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18A" w:rsidRPr="001C2E77" w:rsidRDefault="008C150B" w:rsidP="004E16F9">
      <w:pPr>
        <w:pStyle w:val="23"/>
        <w:keepNext/>
        <w:keepLines/>
        <w:shd w:val="clear" w:color="auto" w:fill="auto"/>
        <w:spacing w:before="0" w:after="0" w:line="342" w:lineRule="exact"/>
        <w:ind w:left="4962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Приложение №1</w:t>
      </w:r>
    </w:p>
    <w:p w:rsidR="00916748" w:rsidRPr="001C2E77" w:rsidRDefault="00916748" w:rsidP="004E16F9">
      <w:pPr>
        <w:pStyle w:val="6"/>
        <w:shd w:val="clear" w:color="auto" w:fill="auto"/>
        <w:tabs>
          <w:tab w:val="left" w:leader="underscore" w:pos="5962"/>
          <w:tab w:val="left" w:leader="underscore" w:pos="7719"/>
          <w:tab w:val="left" w:leader="underscore" w:pos="8259"/>
        </w:tabs>
        <w:spacing w:after="294" w:line="342" w:lineRule="exact"/>
        <w:ind w:left="4962" w:firstLine="0"/>
        <w:rPr>
          <w:color w:val="auto"/>
        </w:rPr>
      </w:pPr>
    </w:p>
    <w:p w:rsidR="00D21162" w:rsidRPr="001C2E77" w:rsidRDefault="00C4460D" w:rsidP="004F56A8">
      <w:pPr>
        <w:pStyle w:val="70"/>
        <w:shd w:val="clear" w:color="auto" w:fill="auto"/>
        <w:tabs>
          <w:tab w:val="left" w:leader="underscore" w:pos="5006"/>
        </w:tabs>
        <w:spacing w:after="0" w:line="349" w:lineRule="exact"/>
        <w:ind w:left="1985" w:right="2420" w:firstLine="900"/>
        <w:rPr>
          <w:color w:val="auto"/>
          <w:sz w:val="24"/>
          <w:szCs w:val="24"/>
        </w:rPr>
      </w:pPr>
      <w:r w:rsidRPr="001C2E77">
        <w:rPr>
          <w:color w:val="auto"/>
          <w:sz w:val="24"/>
          <w:szCs w:val="24"/>
        </w:rPr>
        <w:t xml:space="preserve">ТЕХНИЧЕСКОЕ ЗАДАНИЕ </w:t>
      </w:r>
    </w:p>
    <w:p w:rsidR="004F56A8" w:rsidRPr="001C2E77" w:rsidRDefault="004F56A8" w:rsidP="005072AF">
      <w:pPr>
        <w:spacing w:before="420" w:after="240"/>
        <w:ind w:left="284" w:right="-1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1C2E77">
        <w:rPr>
          <w:rFonts w:ascii="Verdana" w:hAnsi="Verdana"/>
          <w:b/>
          <w:bCs/>
          <w:color w:val="auto"/>
          <w:sz w:val="20"/>
          <w:szCs w:val="20"/>
        </w:rPr>
        <w:t>Техническое обслуживание и аварийный ремонт грузопод</w:t>
      </w:r>
      <w:r w:rsidR="004E16F9" w:rsidRPr="001C2E77">
        <w:rPr>
          <w:rFonts w:ascii="Verdana" w:hAnsi="Verdana"/>
          <w:b/>
          <w:bCs/>
          <w:color w:val="auto"/>
          <w:sz w:val="20"/>
          <w:szCs w:val="20"/>
        </w:rPr>
        <w:t>ъемных механизмов энергоблока №</w:t>
      </w:r>
      <w:r w:rsidRPr="001C2E77">
        <w:rPr>
          <w:rFonts w:ascii="Verdana" w:hAnsi="Verdana"/>
          <w:b/>
          <w:bCs/>
          <w:color w:val="auto"/>
          <w:sz w:val="20"/>
          <w:szCs w:val="20"/>
        </w:rPr>
        <w:t xml:space="preserve">7 ПГУ-400 </w:t>
      </w:r>
    </w:p>
    <w:p w:rsidR="00765D02" w:rsidRPr="001C2E77" w:rsidRDefault="00C4460D" w:rsidP="005072AF">
      <w:pPr>
        <w:pStyle w:val="51"/>
        <w:numPr>
          <w:ilvl w:val="0"/>
          <w:numId w:val="7"/>
        </w:numPr>
        <w:shd w:val="clear" w:color="auto" w:fill="auto"/>
        <w:tabs>
          <w:tab w:val="left" w:pos="786"/>
          <w:tab w:val="left" w:leader="underscore" w:pos="6085"/>
        </w:tabs>
        <w:jc w:val="left"/>
        <w:rPr>
          <w:color w:val="auto"/>
        </w:rPr>
      </w:pPr>
      <w:r w:rsidRPr="001C2E77">
        <w:rPr>
          <w:rStyle w:val="50pt"/>
          <w:color w:val="auto"/>
        </w:rPr>
        <w:t>Наименование филиала</w:t>
      </w:r>
      <w:r w:rsidR="00765D02" w:rsidRPr="001C2E77">
        <w:rPr>
          <w:color w:val="auto"/>
        </w:rPr>
        <w:t>.</w:t>
      </w:r>
    </w:p>
    <w:p w:rsidR="00BA0D63" w:rsidRPr="001C2E77" w:rsidRDefault="004F56A8" w:rsidP="005072AF">
      <w:pPr>
        <w:pStyle w:val="51"/>
        <w:shd w:val="clear" w:color="auto" w:fill="auto"/>
        <w:tabs>
          <w:tab w:val="left" w:pos="786"/>
          <w:tab w:val="left" w:leader="underscore" w:pos="6085"/>
        </w:tabs>
        <w:ind w:left="502" w:firstLine="0"/>
        <w:jc w:val="left"/>
        <w:rPr>
          <w:rFonts w:cs="Arial"/>
          <w:i w:val="0"/>
          <w:color w:val="auto"/>
          <w:sz w:val="20"/>
          <w:szCs w:val="20"/>
        </w:rPr>
      </w:pPr>
      <w:r w:rsidRPr="001C2E77">
        <w:rPr>
          <w:rFonts w:cs="Arial"/>
          <w:i w:val="0"/>
          <w:color w:val="auto"/>
          <w:sz w:val="20"/>
          <w:szCs w:val="20"/>
        </w:rPr>
        <w:t>Филиал «Шатурская ГРЭС» ОАО «Э.ОН Россия» (далее – Заказчик).</w:t>
      </w:r>
    </w:p>
    <w:p w:rsidR="004F56A8" w:rsidRPr="001C2E77" w:rsidRDefault="004F56A8" w:rsidP="00C20630">
      <w:pPr>
        <w:pStyle w:val="51"/>
        <w:shd w:val="clear" w:color="auto" w:fill="auto"/>
        <w:tabs>
          <w:tab w:val="left" w:pos="786"/>
          <w:tab w:val="left" w:leader="underscore" w:pos="6085"/>
        </w:tabs>
        <w:ind w:left="502" w:firstLine="0"/>
        <w:jc w:val="left"/>
        <w:rPr>
          <w:i w:val="0"/>
          <w:color w:val="auto"/>
        </w:rPr>
      </w:pPr>
    </w:p>
    <w:p w:rsidR="00765D02" w:rsidRPr="001C2E77" w:rsidRDefault="00C4460D" w:rsidP="00C20630">
      <w:pPr>
        <w:pStyle w:val="70"/>
        <w:numPr>
          <w:ilvl w:val="0"/>
          <w:numId w:val="7"/>
        </w:numPr>
        <w:shd w:val="clear" w:color="auto" w:fill="auto"/>
        <w:tabs>
          <w:tab w:val="left" w:pos="793"/>
        </w:tabs>
        <w:spacing w:before="0" w:after="0" w:line="346" w:lineRule="exact"/>
        <w:rPr>
          <w:color w:val="auto"/>
        </w:rPr>
      </w:pPr>
      <w:r w:rsidRPr="001C2E77">
        <w:rPr>
          <w:color w:val="auto"/>
        </w:rPr>
        <w:t xml:space="preserve">Полное наименование оборудования, место производства </w:t>
      </w:r>
      <w:r w:rsidR="00BF6A0A" w:rsidRPr="001C2E77">
        <w:rPr>
          <w:color w:val="auto"/>
        </w:rPr>
        <w:t>Работ</w:t>
      </w:r>
      <w:r w:rsidR="00765D02" w:rsidRPr="001C2E77">
        <w:rPr>
          <w:color w:val="auto"/>
        </w:rPr>
        <w:t>.</w:t>
      </w:r>
    </w:p>
    <w:p w:rsidR="004F56A8" w:rsidRPr="001C2E77" w:rsidRDefault="00175E25" w:rsidP="004F56A8">
      <w:pPr>
        <w:pStyle w:val="ae"/>
        <w:tabs>
          <w:tab w:val="left" w:pos="1080"/>
          <w:tab w:val="left" w:pos="5760"/>
        </w:tabs>
        <w:ind w:left="502" w:right="-1"/>
        <w:jc w:val="both"/>
        <w:rPr>
          <w:rFonts w:ascii="Verdana" w:eastAsia="Verdana" w:hAnsi="Verdana" w:cs="Arial"/>
          <w:iCs/>
          <w:color w:val="auto"/>
          <w:spacing w:val="-10"/>
          <w:sz w:val="20"/>
          <w:szCs w:val="20"/>
        </w:rPr>
      </w:pPr>
      <w:r w:rsidRPr="001C2E77">
        <w:rPr>
          <w:rFonts w:ascii="Verdana" w:eastAsia="Verdana" w:hAnsi="Verdana" w:cs="Arial"/>
          <w:iCs/>
          <w:color w:val="auto"/>
          <w:spacing w:val="-10"/>
          <w:sz w:val="20"/>
          <w:szCs w:val="20"/>
        </w:rPr>
        <w:t xml:space="preserve">Список </w:t>
      </w:r>
      <w:r w:rsidR="00A53E64" w:rsidRPr="001C2E77">
        <w:rPr>
          <w:rFonts w:ascii="Verdana" w:eastAsia="Verdana" w:hAnsi="Verdana" w:cs="Arial"/>
          <w:iCs/>
          <w:color w:val="auto"/>
          <w:spacing w:val="-10"/>
          <w:sz w:val="20"/>
          <w:szCs w:val="20"/>
        </w:rPr>
        <w:t>грузоподъем</w:t>
      </w:r>
      <w:r w:rsidRPr="001C2E77">
        <w:rPr>
          <w:rFonts w:ascii="Verdana" w:eastAsia="Verdana" w:hAnsi="Verdana" w:cs="Arial"/>
          <w:iCs/>
          <w:color w:val="auto"/>
          <w:spacing w:val="-10"/>
          <w:sz w:val="20"/>
          <w:szCs w:val="20"/>
        </w:rPr>
        <w:t>ного оборудования представлен в Таблице 1.</w:t>
      </w:r>
    </w:p>
    <w:p w:rsidR="00175E25" w:rsidRPr="001C2E77" w:rsidRDefault="00175E25" w:rsidP="00175E25">
      <w:pPr>
        <w:pStyle w:val="ae"/>
        <w:tabs>
          <w:tab w:val="left" w:pos="1080"/>
          <w:tab w:val="left" w:pos="5760"/>
        </w:tabs>
        <w:ind w:left="502" w:right="-1"/>
        <w:jc w:val="right"/>
        <w:rPr>
          <w:rFonts w:ascii="Verdana" w:eastAsia="Verdana" w:hAnsi="Verdana" w:cs="Arial"/>
          <w:i/>
          <w:iCs/>
          <w:color w:val="auto"/>
          <w:spacing w:val="-10"/>
          <w:sz w:val="20"/>
          <w:szCs w:val="20"/>
        </w:rPr>
      </w:pPr>
      <w:r w:rsidRPr="001C2E77">
        <w:rPr>
          <w:rFonts w:ascii="Verdana" w:eastAsia="Verdana" w:hAnsi="Verdana" w:cs="Arial"/>
          <w:i/>
          <w:iCs/>
          <w:color w:val="auto"/>
          <w:spacing w:val="-10"/>
          <w:sz w:val="20"/>
          <w:szCs w:val="20"/>
        </w:rPr>
        <w:t>Таблица 1</w:t>
      </w:r>
    </w:p>
    <w:tbl>
      <w:tblPr>
        <w:tblW w:w="9706" w:type="dxa"/>
        <w:tblInd w:w="93" w:type="dxa"/>
        <w:tblLook w:val="04A0" w:firstRow="1" w:lastRow="0" w:firstColumn="1" w:lastColumn="0" w:noHBand="0" w:noVBand="1"/>
      </w:tblPr>
      <w:tblGrid>
        <w:gridCol w:w="498"/>
        <w:gridCol w:w="2492"/>
        <w:gridCol w:w="1650"/>
        <w:gridCol w:w="1213"/>
        <w:gridCol w:w="2128"/>
        <w:gridCol w:w="1725"/>
      </w:tblGrid>
      <w:tr w:rsidR="001C2E77" w:rsidRPr="001C2E77" w:rsidTr="00CD72FE">
        <w:trPr>
          <w:trHeight w:val="300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№</w:t>
            </w:r>
          </w:p>
        </w:tc>
        <w:tc>
          <w:tcPr>
            <w:tcW w:w="2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Наименование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4F56A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Груз</w:t>
            </w:r>
            <w:proofErr w:type="gram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</w:t>
            </w:r>
            <w:proofErr w:type="spellEnd"/>
            <w:r w:rsidR="00DE0F64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-</w:t>
            </w:r>
            <w:proofErr w:type="gramEnd"/>
            <w:r w:rsidR="00DE0F64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подъемность</w:t>
            </w:r>
            <w:proofErr w:type="spellEnd"/>
            <w:r w:rsidR="00DE0F64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,</w:t>
            </w:r>
            <w:r w:rsidR="005072AF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т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Рег.№</w:t>
            </w:r>
          </w:p>
        </w:tc>
        <w:tc>
          <w:tcPr>
            <w:tcW w:w="2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Фирм</w:t>
            </w:r>
            <w:proofErr w:type="gram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а-</w:t>
            </w:r>
            <w:proofErr w:type="gramEnd"/>
            <w:r w:rsidR="00CD72F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производитель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5072AF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Место </w:t>
            </w:r>
            <w:r w:rsidR="005072AF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производства </w:t>
            </w:r>
            <w:r w:rsidR="00BF6A0A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Работ</w:t>
            </w:r>
          </w:p>
        </w:tc>
      </w:tr>
      <w:tr w:rsidR="001C2E77" w:rsidRPr="001C2E77" w:rsidTr="00CD72FE">
        <w:trPr>
          <w:trHeight w:val="42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1</w:t>
            </w:r>
          </w:p>
        </w:tc>
        <w:tc>
          <w:tcPr>
            <w:tcW w:w="2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грузоподъемный кран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90/25</w:t>
            </w:r>
          </w:p>
        </w:tc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110352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Бульбульоглы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(Турция)</w:t>
            </w:r>
          </w:p>
        </w:tc>
        <w:tc>
          <w:tcPr>
            <w:tcW w:w="17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ТО ПГТЦ</w:t>
            </w:r>
            <w:r w:rsidR="00CD72F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       Ось 1-2 Ряд </w:t>
            </w:r>
            <w:r w:rsidR="00CD72F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  <w:lang w:val="en-US"/>
              </w:rPr>
              <w:t>A</w:t>
            </w:r>
            <w:r w:rsidR="00CD72F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-</w:t>
            </w:r>
            <w:r w:rsidR="00CD72F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  <w:lang w:val="en-US"/>
              </w:rPr>
              <w:t>E</w:t>
            </w:r>
            <w:r w:rsidR="00CD72F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отм.+23.750м</w:t>
            </w:r>
          </w:p>
        </w:tc>
      </w:tr>
      <w:tr w:rsidR="001C2E77" w:rsidRPr="001C2E77" w:rsidTr="00CD72FE">
        <w:trPr>
          <w:trHeight w:val="42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2</w:t>
            </w:r>
          </w:p>
        </w:tc>
        <w:tc>
          <w:tcPr>
            <w:tcW w:w="2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грузоподъемный кран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15</w:t>
            </w:r>
          </w:p>
        </w:tc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110353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Бульбульоглы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(Турция)</w:t>
            </w:r>
          </w:p>
        </w:tc>
        <w:tc>
          <w:tcPr>
            <w:tcW w:w="17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CD72FE" w:rsidP="00CD72FE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ТО ПГТЦ        Ось 8-9 Ряд 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  <w:lang w:val="en-US"/>
              </w:rPr>
              <w:t>A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-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  <w:lang w:val="en-US"/>
              </w:rPr>
              <w:t>E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отм.+23.750м</w:t>
            </w:r>
          </w:p>
        </w:tc>
      </w:tr>
      <w:tr w:rsidR="001C2E77" w:rsidRPr="001C2E77" w:rsidTr="00CD72FE">
        <w:trPr>
          <w:trHeight w:val="102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3</w:t>
            </w:r>
          </w:p>
        </w:tc>
        <w:tc>
          <w:tcPr>
            <w:tcW w:w="2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грузоподъемный кран во взрывозащищенном исполнении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15</w:t>
            </w:r>
          </w:p>
        </w:tc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110003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Конекрейн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 (Финляндия)</w:t>
            </w:r>
          </w:p>
        </w:tc>
        <w:tc>
          <w:tcPr>
            <w:tcW w:w="17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CD72FE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Машзал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ДКС</w:t>
            </w:r>
          </w:p>
          <w:p w:rsidR="00CD72FE" w:rsidRPr="001C2E77" w:rsidRDefault="00CD72FE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Ось 1-4 </w:t>
            </w:r>
            <w:r w:rsidR="0007625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        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Ряд В-А/4 отм.+9.680</w:t>
            </w:r>
            <w:r w:rsidR="008E695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м</w:t>
            </w:r>
          </w:p>
        </w:tc>
      </w:tr>
      <w:tr w:rsidR="001C2E77" w:rsidRPr="001C2E77" w:rsidTr="00CD72FE">
        <w:trPr>
          <w:trHeight w:val="102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4</w:t>
            </w:r>
          </w:p>
        </w:tc>
        <w:tc>
          <w:tcPr>
            <w:tcW w:w="2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грузоподъемный кран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16</w:t>
            </w:r>
          </w:p>
        </w:tc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110004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ООО "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Лемменс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-Троицкий крановый завод"</w:t>
            </w:r>
          </w:p>
        </w:tc>
        <w:tc>
          <w:tcPr>
            <w:tcW w:w="17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BF2BCF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Машзал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</w:t>
            </w:r>
            <w:r w:rsidR="004F56A8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ЦНС</w:t>
            </w:r>
          </w:p>
          <w:p w:rsidR="00BF2BCF" w:rsidRPr="001C2E77" w:rsidRDefault="00BF2BCF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Ось 4-5</w:t>
            </w:r>
            <w:r w:rsidR="00026E77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Ряд А-В</w:t>
            </w:r>
          </w:p>
          <w:p w:rsidR="00BF2BCF" w:rsidRPr="001C2E77" w:rsidRDefault="00BF2BCF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отм.+7.600м</w:t>
            </w:r>
          </w:p>
        </w:tc>
      </w:tr>
      <w:tr w:rsidR="001C2E77" w:rsidRPr="001C2E77" w:rsidTr="00CD72FE">
        <w:trPr>
          <w:trHeight w:val="102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5</w:t>
            </w:r>
          </w:p>
        </w:tc>
        <w:tc>
          <w:tcPr>
            <w:tcW w:w="2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грузоподъемный кран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5</w:t>
            </w:r>
            <w:r w:rsidR="00343C73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,0</w:t>
            </w:r>
          </w:p>
        </w:tc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404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ООО "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Лемменс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-Троицкий крановый завод"</w:t>
            </w:r>
          </w:p>
        </w:tc>
        <w:tc>
          <w:tcPr>
            <w:tcW w:w="17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BCF" w:rsidRPr="001C2E77" w:rsidRDefault="00BF2BCF" w:rsidP="00BF2BCF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Машзал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ЦНС</w:t>
            </w:r>
          </w:p>
          <w:p w:rsidR="00BF2BCF" w:rsidRPr="001C2E77" w:rsidRDefault="00BF2BCF" w:rsidP="00BF2BCF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Ось 4-5</w:t>
            </w:r>
            <w:r w:rsidR="00026E77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Ряд </w:t>
            </w:r>
            <w:proofErr w:type="gram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В-С</w:t>
            </w:r>
            <w:proofErr w:type="gramEnd"/>
          </w:p>
          <w:p w:rsidR="004F56A8" w:rsidRPr="001C2E77" w:rsidRDefault="00BF2BCF" w:rsidP="00BF2BCF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отм.+7.600м</w:t>
            </w:r>
          </w:p>
        </w:tc>
      </w:tr>
      <w:tr w:rsidR="001C2E77" w:rsidRPr="001C2E77" w:rsidTr="00CD72FE">
        <w:trPr>
          <w:trHeight w:val="853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6</w:t>
            </w:r>
          </w:p>
        </w:tc>
        <w:tc>
          <w:tcPr>
            <w:tcW w:w="2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Тельфер электрический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6,3</w:t>
            </w:r>
          </w:p>
        </w:tc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405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Конекрейн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 (Финляндия)</w:t>
            </w:r>
          </w:p>
        </w:tc>
        <w:tc>
          <w:tcPr>
            <w:tcW w:w="17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8E695E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ЭП ДКС</w:t>
            </w:r>
          </w:p>
          <w:p w:rsidR="008E695E" w:rsidRPr="001C2E77" w:rsidRDefault="008E695E" w:rsidP="0007625E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Ось 6-7 </w:t>
            </w:r>
            <w:r w:rsidR="0007625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        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Ряд А-А/1 </w:t>
            </w:r>
            <w:r w:rsidR="0007625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тм.</w:t>
            </w:r>
            <w:r w:rsidR="0007625E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+10.500м</w:t>
            </w:r>
          </w:p>
        </w:tc>
      </w:tr>
      <w:tr w:rsidR="001C2E77" w:rsidRPr="001C2E77" w:rsidTr="00CD72FE">
        <w:trPr>
          <w:trHeight w:val="85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7</w:t>
            </w:r>
          </w:p>
        </w:tc>
        <w:tc>
          <w:tcPr>
            <w:tcW w:w="2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Тельфер электрический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2</w:t>
            </w:r>
            <w:r w:rsidR="00343C73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,0</w:t>
            </w:r>
          </w:p>
        </w:tc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403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Конекрейн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 (Финляндия)</w:t>
            </w:r>
          </w:p>
        </w:tc>
        <w:tc>
          <w:tcPr>
            <w:tcW w:w="17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BF2BCF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ТО ПГТЦ </w:t>
            </w:r>
            <w:r w:rsidR="004F56A8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ГМБ</w:t>
            </w:r>
          </w:p>
          <w:p w:rsidR="00BF2BCF" w:rsidRPr="001C2E77" w:rsidRDefault="00BF2BCF" w:rsidP="00BF2BCF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Ось 5-6 Ряд 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  <w:lang w:val="en-US"/>
              </w:rPr>
              <w:t>G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 отм.+6.500м</w:t>
            </w:r>
          </w:p>
        </w:tc>
      </w:tr>
      <w:tr w:rsidR="001C2E77" w:rsidRPr="001C2E77" w:rsidTr="00CD72FE">
        <w:trPr>
          <w:trHeight w:val="809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9503EA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>
              <w:rPr>
                <w:rFonts w:ascii="Verdana" w:eastAsia="Verdana" w:hAnsi="Verdana" w:cs="Arial"/>
                <w:iCs/>
                <w:noProof/>
                <w:color w:val="auto"/>
                <w:spacing w:val="-10"/>
                <w:sz w:val="20"/>
                <w:szCs w:val="20"/>
              </w:rPr>
              <w:pict>
      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5pt,-25.2pt" to="479.5pt,-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" strokecolor="black [3213]"/>
              </w:pict>
            </w:r>
            <w:r w:rsidR="004F56A8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8</w:t>
            </w:r>
          </w:p>
        </w:tc>
        <w:tc>
          <w:tcPr>
            <w:tcW w:w="2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Тельфер электрический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8</w:t>
            </w:r>
            <w:r w:rsidR="00343C73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,0</w:t>
            </w:r>
          </w:p>
        </w:tc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402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Конекрейн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 (Финляндия)</w:t>
            </w:r>
          </w:p>
        </w:tc>
        <w:tc>
          <w:tcPr>
            <w:tcW w:w="17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026E77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 xml:space="preserve">КО ПГТЦ </w:t>
            </w:r>
            <w:r w:rsidR="004F56A8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ПЭН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-7Б</w:t>
            </w:r>
          </w:p>
          <w:p w:rsidR="00026E77" w:rsidRPr="001C2E77" w:rsidRDefault="00026E77" w:rsidP="00026E77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Ось 12-13</w:t>
            </w:r>
          </w:p>
          <w:p w:rsidR="00026E77" w:rsidRPr="001C2E77" w:rsidRDefault="00026E77" w:rsidP="00026E77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Ряд А1-В отм.+6.500м</w:t>
            </w:r>
          </w:p>
        </w:tc>
      </w:tr>
      <w:tr w:rsidR="001C2E77" w:rsidRPr="001C2E77" w:rsidTr="00343C73">
        <w:trPr>
          <w:trHeight w:val="874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lastRenderedPageBreak/>
              <w:t>9</w:t>
            </w:r>
          </w:p>
        </w:tc>
        <w:tc>
          <w:tcPr>
            <w:tcW w:w="24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Тельфер электрический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8</w:t>
            </w:r>
            <w:r w:rsidR="00343C73"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,0</w:t>
            </w:r>
          </w:p>
        </w:tc>
        <w:tc>
          <w:tcPr>
            <w:tcW w:w="12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401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6A8" w:rsidRPr="001C2E77" w:rsidRDefault="004F56A8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</w:t>
            </w:r>
            <w:proofErr w:type="spellStart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Конекрейн</w:t>
            </w:r>
            <w:proofErr w:type="spellEnd"/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 (Финляндия)</w:t>
            </w:r>
          </w:p>
        </w:tc>
        <w:tc>
          <w:tcPr>
            <w:tcW w:w="17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E77" w:rsidRPr="001C2E77" w:rsidRDefault="00026E77" w:rsidP="00026E77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КО ПГТЦ ПЭН-7А</w:t>
            </w:r>
          </w:p>
          <w:p w:rsidR="00026E77" w:rsidRPr="001C2E77" w:rsidRDefault="00026E77" w:rsidP="00026E77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Ось 10-11</w:t>
            </w:r>
          </w:p>
          <w:p w:rsidR="004F56A8" w:rsidRPr="001C2E77" w:rsidRDefault="00026E77" w:rsidP="00026E77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Ряд А1-В отм.+6.500м</w:t>
            </w:r>
          </w:p>
        </w:tc>
      </w:tr>
      <w:tr w:rsidR="001C2E77" w:rsidRPr="001C2E77" w:rsidTr="00343C73">
        <w:trPr>
          <w:trHeight w:val="87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73" w:rsidRPr="001C2E77" w:rsidRDefault="00343C73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10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73" w:rsidRPr="001C2E77" w:rsidRDefault="00343C73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Строительный грузопассажирский подъемник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73" w:rsidRPr="001C2E77" w:rsidRDefault="00343C73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1,0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73" w:rsidRPr="001C2E77" w:rsidRDefault="00343C73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247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C73" w:rsidRPr="001C2E77" w:rsidRDefault="00343C73" w:rsidP="000D1CF8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  <w:lang w:val="en-US"/>
              </w:rPr>
              <w:t>SAFI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"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  <w:lang w:val="en-US"/>
              </w:rPr>
              <w:t xml:space="preserve"> </w:t>
            </w: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(Италия)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C73" w:rsidRPr="001C2E77" w:rsidRDefault="00343C73" w:rsidP="00343C73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КО ПГТЦ КУ</w:t>
            </w:r>
          </w:p>
          <w:p w:rsidR="00343C73" w:rsidRPr="001C2E77" w:rsidRDefault="00343C73" w:rsidP="00343C73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Ось 12</w:t>
            </w:r>
          </w:p>
          <w:p w:rsidR="00343C73" w:rsidRPr="001C2E77" w:rsidRDefault="00343C73" w:rsidP="00343C73">
            <w:pPr>
              <w:jc w:val="center"/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Arial"/>
                <w:iCs/>
                <w:color w:val="auto"/>
                <w:spacing w:val="-10"/>
                <w:sz w:val="20"/>
                <w:szCs w:val="20"/>
              </w:rPr>
              <w:t>Ряд СЕ отм.±0.000м</w:t>
            </w:r>
          </w:p>
        </w:tc>
      </w:tr>
    </w:tbl>
    <w:p w:rsidR="00BA0D63" w:rsidRPr="001C2E77" w:rsidRDefault="00BA0D63" w:rsidP="00C20630">
      <w:pPr>
        <w:pStyle w:val="70"/>
        <w:shd w:val="clear" w:color="auto" w:fill="auto"/>
        <w:tabs>
          <w:tab w:val="left" w:pos="793"/>
        </w:tabs>
        <w:spacing w:before="0" w:after="0" w:line="346" w:lineRule="exact"/>
        <w:ind w:left="502" w:firstLine="0"/>
        <w:rPr>
          <w:color w:val="auto"/>
        </w:rPr>
      </w:pPr>
    </w:p>
    <w:p w:rsidR="00765D02" w:rsidRPr="001C2E77" w:rsidRDefault="00C4460D" w:rsidP="00C20630">
      <w:pPr>
        <w:pStyle w:val="6"/>
        <w:numPr>
          <w:ilvl w:val="0"/>
          <w:numId w:val="7"/>
        </w:numPr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right="320"/>
        <w:rPr>
          <w:color w:val="auto"/>
          <w:sz w:val="20"/>
          <w:szCs w:val="20"/>
        </w:rPr>
      </w:pPr>
      <w:r w:rsidRPr="001C2E77">
        <w:rPr>
          <w:rStyle w:val="0pt2"/>
          <w:color w:val="auto"/>
          <w:sz w:val="20"/>
          <w:szCs w:val="20"/>
        </w:rPr>
        <w:t xml:space="preserve">Основание для производства </w:t>
      </w:r>
      <w:r w:rsidR="00BF6A0A" w:rsidRPr="001C2E77">
        <w:rPr>
          <w:rStyle w:val="0pt2"/>
          <w:color w:val="auto"/>
          <w:sz w:val="20"/>
          <w:szCs w:val="20"/>
        </w:rPr>
        <w:t>Работ</w:t>
      </w:r>
      <w:r w:rsidR="00085357" w:rsidRPr="001C2E77">
        <w:rPr>
          <w:rStyle w:val="0pt2"/>
          <w:color w:val="auto"/>
          <w:sz w:val="20"/>
          <w:szCs w:val="20"/>
        </w:rPr>
        <w:t>.</w:t>
      </w:r>
    </w:p>
    <w:p w:rsidR="00C965DF" w:rsidRPr="001C2E77" w:rsidRDefault="005072AF" w:rsidP="00C20630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left="502" w:right="320" w:firstLine="0"/>
        <w:rPr>
          <w:rStyle w:val="12"/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Утвержденная программа </w:t>
      </w:r>
      <w:r w:rsidR="00D919A6" w:rsidRPr="001C2E77">
        <w:rPr>
          <w:color w:val="auto"/>
          <w:sz w:val="20"/>
          <w:szCs w:val="20"/>
        </w:rPr>
        <w:t xml:space="preserve">ремонта </w:t>
      </w:r>
      <w:r w:rsidRPr="001C2E77">
        <w:rPr>
          <w:color w:val="auto"/>
          <w:sz w:val="20"/>
          <w:szCs w:val="20"/>
        </w:rPr>
        <w:t>на 2014г.</w:t>
      </w:r>
    </w:p>
    <w:p w:rsidR="00BA0D63" w:rsidRPr="001C2E77" w:rsidRDefault="00BA0D63" w:rsidP="00C20630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346" w:lineRule="exact"/>
        <w:ind w:left="502" w:right="320" w:firstLine="0"/>
        <w:rPr>
          <w:color w:val="auto"/>
          <w:sz w:val="20"/>
          <w:szCs w:val="20"/>
        </w:rPr>
      </w:pPr>
    </w:p>
    <w:p w:rsidR="00765D02" w:rsidRPr="001C2E77" w:rsidRDefault="00C4460D" w:rsidP="00C20630">
      <w:pPr>
        <w:pStyle w:val="6"/>
        <w:numPr>
          <w:ilvl w:val="0"/>
          <w:numId w:val="7"/>
        </w:numPr>
        <w:shd w:val="clear" w:color="auto" w:fill="auto"/>
        <w:tabs>
          <w:tab w:val="left" w:pos="789"/>
        </w:tabs>
        <w:spacing w:after="0" w:line="346" w:lineRule="exact"/>
        <w:ind w:right="320"/>
        <w:rPr>
          <w:color w:val="auto"/>
          <w:sz w:val="20"/>
          <w:szCs w:val="20"/>
        </w:rPr>
      </w:pPr>
      <w:r w:rsidRPr="001C2E77">
        <w:rPr>
          <w:rStyle w:val="0pt2"/>
          <w:color w:val="auto"/>
          <w:sz w:val="20"/>
          <w:szCs w:val="20"/>
        </w:rPr>
        <w:t xml:space="preserve">Цель проведения </w:t>
      </w:r>
      <w:r w:rsidR="00BF6A0A" w:rsidRPr="001C2E77">
        <w:rPr>
          <w:rStyle w:val="0pt2"/>
          <w:color w:val="auto"/>
          <w:sz w:val="20"/>
          <w:szCs w:val="20"/>
        </w:rPr>
        <w:t>Работ</w:t>
      </w:r>
      <w:r w:rsidR="00765D02" w:rsidRPr="001C2E77">
        <w:rPr>
          <w:color w:val="auto"/>
          <w:sz w:val="20"/>
          <w:szCs w:val="20"/>
        </w:rPr>
        <w:t>.</w:t>
      </w:r>
    </w:p>
    <w:p w:rsidR="00512208" w:rsidRPr="001C2E77" w:rsidRDefault="00235F50" w:rsidP="00512208">
      <w:pPr>
        <w:ind w:left="426" w:firstLine="76"/>
        <w:rPr>
          <w:rFonts w:ascii="Verdana" w:eastAsia="Verdana" w:hAnsi="Verdana" w:cs="Verdana"/>
          <w:color w:val="auto"/>
          <w:spacing w:val="-10"/>
          <w:sz w:val="20"/>
        </w:rPr>
      </w:pPr>
      <w:r w:rsidRPr="001C2E77">
        <w:rPr>
          <w:rFonts w:ascii="Verdana" w:hAnsi="Verdana"/>
          <w:color w:val="auto"/>
          <w:sz w:val="20"/>
          <w:szCs w:val="20"/>
        </w:rPr>
        <w:t xml:space="preserve">Выполнение работ направлено на обеспечение исправного состояния </w:t>
      </w:r>
      <w:r w:rsidR="00DF12CA" w:rsidRPr="001C2E77">
        <w:rPr>
          <w:rFonts w:ascii="Verdana" w:hAnsi="Verdana"/>
          <w:color w:val="auto"/>
          <w:sz w:val="20"/>
          <w:szCs w:val="20"/>
        </w:rPr>
        <w:t>ГПМ</w:t>
      </w:r>
      <w:r w:rsidRPr="001C2E77">
        <w:rPr>
          <w:rFonts w:ascii="Verdana" w:hAnsi="Verdana"/>
          <w:color w:val="auto"/>
          <w:sz w:val="20"/>
          <w:szCs w:val="20"/>
        </w:rPr>
        <w:t xml:space="preserve">, проводимых в соответствии с требованиями </w:t>
      </w:r>
      <w:r w:rsidR="00512208" w:rsidRPr="001C2E77">
        <w:rPr>
          <w:rFonts w:ascii="Verdana" w:hAnsi="Verdana"/>
          <w:color w:val="auto"/>
          <w:sz w:val="20"/>
          <w:szCs w:val="20"/>
        </w:rPr>
        <w:t xml:space="preserve">п.9.3.22. </w:t>
      </w:r>
      <w:r w:rsidRPr="001C2E77">
        <w:rPr>
          <w:rFonts w:ascii="Verdana" w:hAnsi="Verdana"/>
          <w:color w:val="auto"/>
          <w:sz w:val="20"/>
          <w:szCs w:val="20"/>
        </w:rPr>
        <w:t xml:space="preserve">ПБ 10-382-00 </w:t>
      </w:r>
      <w:r w:rsidR="00512208" w:rsidRPr="001C2E77">
        <w:rPr>
          <w:rFonts w:ascii="Verdana" w:eastAsia="Verdana" w:hAnsi="Verdana" w:cs="Verdana"/>
          <w:color w:val="auto"/>
          <w:spacing w:val="-10"/>
          <w:sz w:val="20"/>
        </w:rPr>
        <w:t>«ПРАВИЛА УСТРОЙСТВА И БЕЗОПАСНОЙ ЭКСПЛУАТАЦИИ ГРУЗОПОДЪЕМНЫХ КРАНОВ» и п.1.6.3. «ПРАВИЛА ТЕХНИЧЕСКОЙ ЭКСПЛУАТАЦИИ ЭЛЕКТРИЧЕСКИХ СТАНЦИЙ И СЕТЕЙ РОССИЙСКОЙ ФЕДЕРАЦИИ».</w:t>
      </w:r>
    </w:p>
    <w:p w:rsidR="000D1CF8" w:rsidRPr="001C2E77" w:rsidRDefault="000D1CF8" w:rsidP="00036DF3">
      <w:pPr>
        <w:pStyle w:val="FR2"/>
        <w:spacing w:line="240" w:lineRule="auto"/>
        <w:ind w:left="426" w:right="0"/>
        <w:jc w:val="left"/>
        <w:rPr>
          <w:rFonts w:ascii="Verdana" w:eastAsia="Verdana" w:hAnsi="Verdana" w:cs="Verdana"/>
          <w:b w:val="0"/>
          <w:spacing w:val="-10"/>
          <w:sz w:val="20"/>
        </w:rPr>
      </w:pPr>
    </w:p>
    <w:p w:rsidR="007A218A" w:rsidRPr="001C2E77" w:rsidRDefault="00C4460D" w:rsidP="00C20630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Содержание </w:t>
      </w:r>
      <w:r w:rsidR="00BF6A0A" w:rsidRPr="001C2E77">
        <w:rPr>
          <w:color w:val="auto"/>
          <w:sz w:val="20"/>
          <w:szCs w:val="20"/>
        </w:rPr>
        <w:t>Работ</w:t>
      </w:r>
      <w:r w:rsidR="00085357" w:rsidRPr="001C2E77">
        <w:rPr>
          <w:color w:val="auto"/>
          <w:sz w:val="20"/>
          <w:szCs w:val="20"/>
        </w:rPr>
        <w:t>.</w:t>
      </w:r>
    </w:p>
    <w:p w:rsidR="00AC2528" w:rsidRPr="001C2E77" w:rsidRDefault="00C4460D" w:rsidP="00E32A62">
      <w:pPr>
        <w:pStyle w:val="ae"/>
        <w:numPr>
          <w:ilvl w:val="1"/>
          <w:numId w:val="7"/>
        </w:numPr>
        <w:shd w:val="clear" w:color="auto" w:fill="FFFFFF"/>
        <w:ind w:left="426" w:right="388" w:firstLine="0"/>
        <w:jc w:val="both"/>
        <w:rPr>
          <w:rFonts w:ascii="Verdana" w:eastAsia="Verdana" w:hAnsi="Verdana" w:cs="Verdana"/>
          <w:b/>
          <w:color w:val="auto"/>
          <w:spacing w:val="-10"/>
          <w:sz w:val="20"/>
          <w:szCs w:val="20"/>
        </w:rPr>
      </w:pPr>
      <w:r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 xml:space="preserve">Объемы </w:t>
      </w:r>
      <w:r w:rsidR="00BF6A0A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>Работ</w:t>
      </w:r>
      <w:r w:rsidR="001A5D4A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 xml:space="preserve"> </w:t>
      </w:r>
      <w:r w:rsidR="00BA7D32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 xml:space="preserve">на </w:t>
      </w:r>
      <w:r w:rsidR="00175E25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>техническое обслуживание</w:t>
      </w:r>
      <w:r w:rsidR="00BA7D32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 xml:space="preserve"> </w:t>
      </w:r>
      <w:r w:rsidR="001C2E7E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>представлены в</w:t>
      </w:r>
      <w:r w:rsidR="00894EDC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 xml:space="preserve"> Таблиц</w:t>
      </w:r>
      <w:r w:rsidR="001C2E7E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>е</w:t>
      </w:r>
      <w:r w:rsidR="005140F4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 xml:space="preserve"> 2</w:t>
      </w:r>
      <w:r w:rsidR="000D1CF8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>.</w:t>
      </w:r>
      <w:r w:rsidR="00500494" w:rsidRPr="001C2E77">
        <w:rPr>
          <w:rFonts w:ascii="Verdana" w:eastAsia="Verdana" w:hAnsi="Verdana" w:cs="Verdana"/>
          <w:color w:val="auto"/>
          <w:spacing w:val="-10"/>
          <w:sz w:val="20"/>
          <w:szCs w:val="20"/>
        </w:rPr>
        <w:t xml:space="preserve"> </w:t>
      </w:r>
    </w:p>
    <w:p w:rsidR="00DA56B6" w:rsidRPr="001C2E77" w:rsidRDefault="00DA56B6" w:rsidP="00DA56B6">
      <w:pPr>
        <w:pStyle w:val="51"/>
        <w:shd w:val="clear" w:color="auto" w:fill="auto"/>
        <w:ind w:left="80" w:right="60" w:firstLine="0"/>
        <w:jc w:val="right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Таблица </w:t>
      </w:r>
      <w:r w:rsidR="003173C9" w:rsidRPr="001C2E77">
        <w:rPr>
          <w:color w:val="auto"/>
          <w:sz w:val="20"/>
          <w:szCs w:val="20"/>
        </w:rPr>
        <w:t>2</w:t>
      </w:r>
    </w:p>
    <w:tbl>
      <w:tblPr>
        <w:tblW w:w="0" w:type="auto"/>
        <w:jc w:val="center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1"/>
        <w:gridCol w:w="2835"/>
        <w:gridCol w:w="3224"/>
        <w:gridCol w:w="1184"/>
        <w:gridCol w:w="1092"/>
      </w:tblGrid>
      <w:tr w:rsidR="001C2E77" w:rsidRPr="001C2E77" w:rsidTr="003173C9">
        <w:trPr>
          <w:trHeight w:val="598"/>
          <w:jc w:val="center"/>
        </w:trPr>
        <w:tc>
          <w:tcPr>
            <w:tcW w:w="1021" w:type="dxa"/>
            <w:vMerge w:val="restart"/>
            <w:shd w:val="clear" w:color="auto" w:fill="FFFFFF"/>
            <w:vAlign w:val="center"/>
          </w:tcPr>
          <w:p w:rsidR="00DA56B6" w:rsidRPr="001C2E77" w:rsidRDefault="00DA56B6" w:rsidP="00175E25">
            <w:pPr>
              <w:pStyle w:val="6"/>
              <w:shd w:val="clear" w:color="auto" w:fill="auto"/>
              <w:spacing w:after="0" w:line="205" w:lineRule="exact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1C2E77">
              <w:rPr>
                <w:color w:val="auto"/>
                <w:sz w:val="20"/>
                <w:szCs w:val="20"/>
              </w:rPr>
              <w:t>Объект ремонта</w:t>
            </w:r>
            <w:r w:rsidR="00175E25" w:rsidRPr="001C2E77">
              <w:rPr>
                <w:color w:val="auto"/>
                <w:sz w:val="20"/>
                <w:szCs w:val="20"/>
              </w:rPr>
              <w:t>*</w:t>
            </w: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DA56B6" w:rsidRPr="001C2E77" w:rsidRDefault="00DA56B6" w:rsidP="00175E25">
            <w:pPr>
              <w:pStyle w:val="6"/>
              <w:shd w:val="clear" w:color="auto" w:fill="auto"/>
              <w:spacing w:after="0" w:line="209" w:lineRule="exact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1C2E77">
              <w:rPr>
                <w:color w:val="auto"/>
                <w:sz w:val="20"/>
                <w:szCs w:val="20"/>
              </w:rPr>
              <w:t>Наименование и обозначение оборудования</w:t>
            </w:r>
          </w:p>
        </w:tc>
        <w:tc>
          <w:tcPr>
            <w:tcW w:w="3224" w:type="dxa"/>
            <w:vMerge w:val="restart"/>
            <w:shd w:val="clear" w:color="auto" w:fill="FFFFFF"/>
            <w:vAlign w:val="center"/>
          </w:tcPr>
          <w:p w:rsidR="00DA56B6" w:rsidRPr="001C2E77" w:rsidRDefault="00DA56B6" w:rsidP="00175E25">
            <w:pPr>
              <w:pStyle w:val="6"/>
              <w:shd w:val="clear" w:color="auto" w:fill="auto"/>
              <w:spacing w:after="0" w:line="209" w:lineRule="exact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1C2E77">
              <w:rPr>
                <w:color w:val="auto"/>
                <w:sz w:val="20"/>
                <w:szCs w:val="20"/>
              </w:rPr>
              <w:t xml:space="preserve">Технологическое наименование ремонтных </w:t>
            </w:r>
            <w:r w:rsidR="00BF6A0A" w:rsidRPr="001C2E77">
              <w:rPr>
                <w:color w:val="auto"/>
                <w:sz w:val="20"/>
                <w:szCs w:val="20"/>
              </w:rPr>
              <w:t>Работ</w:t>
            </w:r>
            <w:r w:rsidRPr="001C2E77">
              <w:rPr>
                <w:color w:val="auto"/>
                <w:sz w:val="20"/>
                <w:szCs w:val="20"/>
              </w:rPr>
              <w:t xml:space="preserve"> или сборочных единиц оборудования</w:t>
            </w:r>
          </w:p>
        </w:tc>
        <w:tc>
          <w:tcPr>
            <w:tcW w:w="2276" w:type="dxa"/>
            <w:gridSpan w:val="2"/>
            <w:shd w:val="clear" w:color="auto" w:fill="FFFFFF"/>
            <w:vAlign w:val="center"/>
          </w:tcPr>
          <w:p w:rsidR="00DA56B6" w:rsidRPr="001C2E77" w:rsidRDefault="00DA56B6" w:rsidP="00175E25">
            <w:pPr>
              <w:pStyle w:val="6"/>
              <w:shd w:val="clear" w:color="auto" w:fill="auto"/>
              <w:spacing w:after="0" w:line="209" w:lineRule="exact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1C2E77">
              <w:rPr>
                <w:color w:val="auto"/>
                <w:sz w:val="20"/>
                <w:szCs w:val="20"/>
              </w:rPr>
              <w:t xml:space="preserve">Объем планируемых </w:t>
            </w:r>
            <w:r w:rsidR="00BF6A0A" w:rsidRPr="001C2E77">
              <w:rPr>
                <w:color w:val="auto"/>
                <w:sz w:val="20"/>
                <w:szCs w:val="20"/>
              </w:rPr>
              <w:t>Работ</w:t>
            </w:r>
          </w:p>
        </w:tc>
      </w:tr>
      <w:tr w:rsidR="001C2E77" w:rsidRPr="001C2E77" w:rsidTr="003173C9">
        <w:trPr>
          <w:trHeight w:val="328"/>
          <w:jc w:val="center"/>
        </w:trPr>
        <w:tc>
          <w:tcPr>
            <w:tcW w:w="1021" w:type="dxa"/>
            <w:vMerge/>
            <w:shd w:val="clear" w:color="auto" w:fill="FFFFFF"/>
            <w:vAlign w:val="center"/>
          </w:tcPr>
          <w:p w:rsidR="00DA56B6" w:rsidRPr="001C2E77" w:rsidRDefault="00DA56B6" w:rsidP="00175E25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DA56B6" w:rsidRPr="001C2E77" w:rsidRDefault="00DA56B6" w:rsidP="00175E25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3224" w:type="dxa"/>
            <w:vMerge/>
            <w:shd w:val="clear" w:color="auto" w:fill="FFFFFF"/>
            <w:vAlign w:val="center"/>
          </w:tcPr>
          <w:p w:rsidR="00DA56B6" w:rsidRPr="001C2E77" w:rsidRDefault="00DA56B6" w:rsidP="00175E25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FFFFFF"/>
            <w:vAlign w:val="center"/>
          </w:tcPr>
          <w:p w:rsidR="00DA56B6" w:rsidRPr="001C2E77" w:rsidRDefault="00DA56B6" w:rsidP="00175E25">
            <w:pPr>
              <w:pStyle w:val="6"/>
              <w:shd w:val="clear" w:color="auto" w:fill="auto"/>
              <w:spacing w:after="0" w:line="240" w:lineRule="auto"/>
              <w:ind w:left="240" w:firstLine="0"/>
              <w:rPr>
                <w:color w:val="auto"/>
                <w:sz w:val="20"/>
                <w:szCs w:val="20"/>
              </w:rPr>
            </w:pPr>
            <w:r w:rsidRPr="001C2E77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1092" w:type="dxa"/>
            <w:shd w:val="clear" w:color="auto" w:fill="FFFFFF"/>
            <w:vAlign w:val="center"/>
          </w:tcPr>
          <w:p w:rsidR="00DA56B6" w:rsidRPr="001C2E77" w:rsidRDefault="00DA56B6" w:rsidP="00175E25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1C2E77">
              <w:rPr>
                <w:color w:val="auto"/>
                <w:sz w:val="20"/>
                <w:szCs w:val="20"/>
              </w:rPr>
              <w:t>кол-во</w:t>
            </w:r>
          </w:p>
        </w:tc>
      </w:tr>
      <w:tr w:rsidR="001C2E77" w:rsidRPr="001C2E77" w:rsidTr="003173C9">
        <w:trPr>
          <w:trHeight w:val="277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DA56B6" w:rsidRPr="001C2E77" w:rsidRDefault="00DA56B6" w:rsidP="00175E25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1C2E77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DA56B6" w:rsidRPr="001C2E77" w:rsidRDefault="00DA56B6" w:rsidP="00175E25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1C2E77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DA56B6" w:rsidRPr="001C2E77" w:rsidRDefault="00DA56B6" w:rsidP="00175E25">
            <w:pPr>
              <w:pStyle w:val="6"/>
              <w:shd w:val="clear" w:color="auto" w:fill="auto"/>
              <w:spacing w:after="0" w:line="240" w:lineRule="auto"/>
              <w:ind w:left="2080" w:firstLine="0"/>
              <w:rPr>
                <w:color w:val="auto"/>
                <w:sz w:val="20"/>
                <w:szCs w:val="20"/>
              </w:rPr>
            </w:pPr>
            <w:r w:rsidRPr="001C2E77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DA56B6" w:rsidRPr="001C2E77" w:rsidRDefault="00DA56B6" w:rsidP="00175E25">
            <w:pPr>
              <w:pStyle w:val="6"/>
              <w:shd w:val="clear" w:color="auto" w:fill="auto"/>
              <w:spacing w:after="0" w:line="240" w:lineRule="auto"/>
              <w:ind w:left="540" w:firstLine="0"/>
              <w:rPr>
                <w:color w:val="auto"/>
                <w:sz w:val="20"/>
                <w:szCs w:val="20"/>
              </w:rPr>
            </w:pPr>
            <w:r w:rsidRPr="001C2E77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092" w:type="dxa"/>
            <w:shd w:val="clear" w:color="auto" w:fill="FFFFFF"/>
            <w:vAlign w:val="center"/>
          </w:tcPr>
          <w:p w:rsidR="00DA56B6" w:rsidRPr="001C2E77" w:rsidRDefault="00DA56B6" w:rsidP="009A29B4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i w:val="0"/>
                <w:color w:val="auto"/>
                <w:sz w:val="20"/>
                <w:szCs w:val="20"/>
              </w:rPr>
            </w:pPr>
            <w:r w:rsidRPr="001C2E77">
              <w:rPr>
                <w:i w:val="0"/>
                <w:color w:val="auto"/>
                <w:sz w:val="20"/>
                <w:szCs w:val="20"/>
              </w:rPr>
              <w:t>5</w:t>
            </w:r>
          </w:p>
        </w:tc>
      </w:tr>
      <w:tr w:rsidR="001C2E77" w:rsidRPr="001C2E77" w:rsidTr="003173C9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DA56B6" w:rsidRPr="00142EEC" w:rsidRDefault="00142EEC" w:rsidP="003173C9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1-10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DA56B6" w:rsidRPr="00142EEC" w:rsidRDefault="00142EEC" w:rsidP="00175E25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ГПМ ПГУ-400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DA56B6" w:rsidRPr="00142EEC" w:rsidRDefault="00142EEC" w:rsidP="00175E25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Разработка ППР и Плана безопасности проведения работ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DA56B6" w:rsidRPr="001C2E77" w:rsidRDefault="00142EEC" w:rsidP="00175E25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Verdana" w:hAnsi="Verdan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DA56B6" w:rsidRPr="001C2E77" w:rsidRDefault="00142EEC" w:rsidP="00175E25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2</w:t>
            </w:r>
          </w:p>
        </w:tc>
      </w:tr>
      <w:tr w:rsidR="00142EEC" w:rsidRPr="001C2E77" w:rsidTr="003173C9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1,2,3,4,5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 грузоподъемный кран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Мост/01090103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5</w:t>
            </w:r>
          </w:p>
        </w:tc>
      </w:tr>
      <w:tr w:rsidR="00142EEC" w:rsidRPr="001C2E77" w:rsidTr="003173C9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1,2,3,4,5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 грузоподъемный кран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Механизм передвижения крана/ 01090203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5</w:t>
            </w:r>
          </w:p>
        </w:tc>
      </w:tr>
      <w:tr w:rsidR="00142EEC" w:rsidRPr="001C2E77" w:rsidTr="003173C9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1,2,3,4,5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 грузоподъемный кран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Грузовая тележка с механизмом передвижения/ 01090303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5</w:t>
            </w:r>
          </w:p>
        </w:tc>
      </w:tr>
      <w:tr w:rsidR="00142EEC" w:rsidRPr="001C2E77" w:rsidTr="003173C9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1,2,3,4,5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 грузоподъемный кран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Механизм подъема/ 01090403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142EEC" w:rsidRPr="001C2E77" w:rsidRDefault="00142EEC" w:rsidP="002E2ABB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5</w:t>
            </w:r>
          </w:p>
        </w:tc>
      </w:tr>
      <w:tr w:rsidR="001C2E77" w:rsidRPr="001C2E77" w:rsidTr="003173C9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1,2,3,4,5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 грузоподъемный кран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Электрооборудование/ 01090603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5</w:t>
            </w:r>
          </w:p>
        </w:tc>
      </w:tr>
      <w:tr w:rsidR="001C2E77" w:rsidRPr="001C2E77" w:rsidTr="003173C9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1,2,3,4,5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Мостовой </w:t>
            </w:r>
            <w:proofErr w:type="spellStart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двухбалочный</w:t>
            </w:r>
            <w:proofErr w:type="spellEnd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 грузоподъемный кран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Испытание/ 01090701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1C2E77">
              <w:rPr>
                <w:rFonts w:ascii="Verdana" w:hAnsi="Verdana"/>
                <w:color w:val="auto"/>
                <w:sz w:val="20"/>
                <w:szCs w:val="20"/>
              </w:rPr>
              <w:t>5</w:t>
            </w:r>
          </w:p>
        </w:tc>
      </w:tr>
      <w:tr w:rsidR="001C2E77" w:rsidRPr="001C2E77" w:rsidTr="003173C9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3173C9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6,7,8,9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3173C9" w:rsidRPr="001C2E77" w:rsidRDefault="000D1CF8" w:rsidP="00175E25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Тельфер электрический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3173C9" w:rsidRPr="001C2E77" w:rsidRDefault="000D1CF8" w:rsidP="00175E25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Механическая часть/ 01220101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3173C9" w:rsidRPr="001C2E77" w:rsidRDefault="000D1CF8" w:rsidP="00175E25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proofErr w:type="spellStart"/>
            <w:proofErr w:type="gramStart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3173C9" w:rsidRPr="001C2E77" w:rsidRDefault="000D1CF8" w:rsidP="00175E25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4</w:t>
            </w:r>
          </w:p>
        </w:tc>
      </w:tr>
      <w:tr w:rsidR="001C2E77" w:rsidRPr="001C2E77" w:rsidTr="003173C9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6,7,8,9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Тельфер электрический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Электрическая часть/ 01220102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proofErr w:type="spellStart"/>
            <w:proofErr w:type="gramStart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0D1CF8" w:rsidRPr="001C2E77" w:rsidRDefault="000D1CF8" w:rsidP="000D1CF8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4</w:t>
            </w:r>
          </w:p>
        </w:tc>
      </w:tr>
      <w:tr w:rsidR="001C2E77" w:rsidRPr="001C2E77" w:rsidTr="00DF176E">
        <w:trPr>
          <w:trHeight w:val="692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0D1CF8" w:rsidRPr="001C2E77" w:rsidRDefault="00E32A62" w:rsidP="00E32A62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10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D1CF8" w:rsidRPr="001C2E77" w:rsidRDefault="00E32A62" w:rsidP="00E32A62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Строительный грузопассажирский подъемник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0D1CF8" w:rsidRPr="001C2E77" w:rsidRDefault="00343C73" w:rsidP="00E32A62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Подъемник грузопассажирский/ </w:t>
            </w:r>
            <w:r w:rsidR="00E32A62"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01180102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0D1CF8" w:rsidRPr="001C2E77" w:rsidRDefault="00E32A62" w:rsidP="00E32A62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proofErr w:type="spellStart"/>
            <w:proofErr w:type="gramStart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0D1CF8" w:rsidRPr="001C2E77" w:rsidRDefault="00E32A62" w:rsidP="00E32A62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1</w:t>
            </w:r>
          </w:p>
        </w:tc>
      </w:tr>
      <w:tr w:rsidR="001C2E77" w:rsidRPr="001C2E77" w:rsidTr="003173C9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:rsidR="00E32A62" w:rsidRPr="001C2E77" w:rsidRDefault="00E32A62" w:rsidP="00683536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6,7,8,9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E32A62" w:rsidRPr="001C2E77" w:rsidRDefault="00E32A62" w:rsidP="00683536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Тельфер электрический</w:t>
            </w:r>
          </w:p>
        </w:tc>
        <w:tc>
          <w:tcPr>
            <w:tcW w:w="3224" w:type="dxa"/>
            <w:shd w:val="clear" w:color="auto" w:fill="FFFFFF"/>
            <w:vAlign w:val="center"/>
          </w:tcPr>
          <w:p w:rsidR="00E32A62" w:rsidRPr="001C2E77" w:rsidRDefault="00E32A62" w:rsidP="00024483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 xml:space="preserve">Монорельсы прямолинейные/ 011602  </w:t>
            </w:r>
          </w:p>
        </w:tc>
        <w:tc>
          <w:tcPr>
            <w:tcW w:w="1184" w:type="dxa"/>
            <w:shd w:val="clear" w:color="auto" w:fill="FFFFFF"/>
            <w:vAlign w:val="center"/>
          </w:tcPr>
          <w:p w:rsidR="00E32A62" w:rsidRPr="001C2E77" w:rsidRDefault="00E32A62" w:rsidP="00683536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proofErr w:type="spellStart"/>
            <w:proofErr w:type="gramStart"/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:rsidR="00E32A62" w:rsidRPr="001C2E77" w:rsidRDefault="00E32A62" w:rsidP="00683536">
            <w:pPr>
              <w:jc w:val="center"/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</w:pPr>
            <w:r w:rsidRPr="001C2E77">
              <w:rPr>
                <w:rFonts w:ascii="Verdana" w:eastAsia="Verdana" w:hAnsi="Verdana" w:cs="Verdana"/>
                <w:color w:val="auto"/>
                <w:spacing w:val="-10"/>
                <w:sz w:val="20"/>
                <w:szCs w:val="20"/>
              </w:rPr>
              <w:t>4</w:t>
            </w:r>
          </w:p>
        </w:tc>
      </w:tr>
    </w:tbl>
    <w:p w:rsidR="009969CB" w:rsidRPr="001C2E77" w:rsidRDefault="009969CB" w:rsidP="00131F3F">
      <w:pPr>
        <w:pStyle w:val="51"/>
        <w:shd w:val="clear" w:color="auto" w:fill="auto"/>
        <w:spacing w:line="274" w:lineRule="exact"/>
        <w:ind w:left="79" w:right="60" w:firstLine="0"/>
        <w:jc w:val="left"/>
        <w:rPr>
          <w:color w:val="auto"/>
          <w:sz w:val="20"/>
          <w:szCs w:val="20"/>
        </w:rPr>
      </w:pPr>
    </w:p>
    <w:p w:rsidR="00175E25" w:rsidRPr="001C2E77" w:rsidRDefault="00175E25" w:rsidP="00EA5744">
      <w:pPr>
        <w:pStyle w:val="6"/>
        <w:shd w:val="clear" w:color="auto" w:fill="auto"/>
        <w:spacing w:after="0" w:line="346" w:lineRule="exact"/>
        <w:ind w:left="1418" w:firstLine="0"/>
        <w:jc w:val="both"/>
        <w:rPr>
          <w:i/>
          <w:color w:val="auto"/>
          <w:sz w:val="20"/>
          <w:szCs w:val="20"/>
        </w:rPr>
      </w:pPr>
      <w:r w:rsidRPr="001C2E77">
        <w:rPr>
          <w:i/>
          <w:color w:val="auto"/>
          <w:sz w:val="20"/>
          <w:szCs w:val="20"/>
        </w:rPr>
        <w:lastRenderedPageBreak/>
        <w:t>*Обозначение оборудования</w:t>
      </w:r>
      <w:r w:rsidR="003173C9" w:rsidRPr="001C2E77">
        <w:rPr>
          <w:i/>
          <w:color w:val="auto"/>
          <w:sz w:val="20"/>
          <w:szCs w:val="20"/>
        </w:rPr>
        <w:t xml:space="preserve"> согласно Таблице 1</w:t>
      </w:r>
      <w:r w:rsidR="0095777D" w:rsidRPr="001C2E77">
        <w:rPr>
          <w:i/>
          <w:color w:val="auto"/>
          <w:sz w:val="20"/>
          <w:szCs w:val="20"/>
        </w:rPr>
        <w:t>.</w:t>
      </w:r>
    </w:p>
    <w:p w:rsidR="00993DF6" w:rsidRPr="001C2E77" w:rsidRDefault="00993DF6" w:rsidP="00EA5744">
      <w:pPr>
        <w:pStyle w:val="6"/>
        <w:shd w:val="clear" w:color="auto" w:fill="auto"/>
        <w:spacing w:after="0" w:line="346" w:lineRule="exact"/>
        <w:ind w:left="1418" w:firstLine="0"/>
        <w:jc w:val="both"/>
        <w:rPr>
          <w:i/>
          <w:color w:val="auto"/>
          <w:sz w:val="20"/>
          <w:szCs w:val="20"/>
        </w:rPr>
      </w:pPr>
    </w:p>
    <w:p w:rsidR="00993DF6" w:rsidRPr="001C2E77" w:rsidRDefault="00993DF6" w:rsidP="00993DF6">
      <w:pPr>
        <w:pStyle w:val="6"/>
        <w:shd w:val="clear" w:color="auto" w:fill="auto"/>
        <w:spacing w:after="0" w:line="346" w:lineRule="exact"/>
        <w:ind w:left="1418" w:right="62" w:firstLine="0"/>
        <w:jc w:val="both"/>
        <w:rPr>
          <w:i/>
          <w:color w:val="auto"/>
        </w:rPr>
      </w:pPr>
      <w:r w:rsidRPr="001C2E77">
        <w:rPr>
          <w:i/>
          <w:color w:val="auto"/>
        </w:rPr>
        <w:t xml:space="preserve">Подрядчик (Исполнитель) в составе конкурсной документации предоставляет комплект сметной документации на стоимость оферты, выполненный в </w:t>
      </w:r>
      <w:r w:rsidR="002266EC" w:rsidRPr="001C2E77">
        <w:rPr>
          <w:i/>
          <w:color w:val="auto"/>
        </w:rPr>
        <w:t>нормативой</w:t>
      </w:r>
      <w:r w:rsidRPr="001C2E77">
        <w:rPr>
          <w:i/>
          <w:color w:val="auto"/>
        </w:rPr>
        <w:t xml:space="preserve"> баз</w:t>
      </w:r>
      <w:r w:rsidR="002266EC" w:rsidRPr="001C2E77">
        <w:rPr>
          <w:i/>
          <w:color w:val="auto"/>
        </w:rPr>
        <w:t>е</w:t>
      </w:r>
      <w:r w:rsidRPr="001C2E77">
        <w:rPr>
          <w:i/>
          <w:color w:val="auto"/>
        </w:rPr>
        <w:t xml:space="preserve">: "Базовые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1C2E77">
        <w:rPr>
          <w:i/>
          <w:color w:val="auto"/>
        </w:rPr>
        <w:t>техперевооружению</w:t>
      </w:r>
      <w:proofErr w:type="spellEnd"/>
      <w:r w:rsidRPr="001C2E77">
        <w:rPr>
          <w:i/>
          <w:color w:val="auto"/>
        </w:rPr>
        <w:t>", с указанием ниже перечисленной информации:</w:t>
      </w:r>
    </w:p>
    <w:p w:rsidR="00993DF6" w:rsidRPr="001C2E77" w:rsidRDefault="00993DF6" w:rsidP="00993DF6">
      <w:pPr>
        <w:pStyle w:val="6"/>
        <w:shd w:val="clear" w:color="auto" w:fill="auto"/>
        <w:spacing w:after="0" w:line="346" w:lineRule="exact"/>
        <w:ind w:left="1418" w:right="62" w:firstLine="0"/>
        <w:jc w:val="both"/>
        <w:rPr>
          <w:i/>
          <w:color w:val="auto"/>
        </w:rPr>
      </w:pPr>
      <w:r w:rsidRPr="001C2E77">
        <w:rPr>
          <w:i/>
          <w:color w:val="auto"/>
        </w:rPr>
        <w:t xml:space="preserve">а) коэффициенты к базовым ценам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1C2E77">
        <w:rPr>
          <w:i/>
          <w:color w:val="auto"/>
        </w:rPr>
        <w:t>техперевоору</w:t>
      </w:r>
      <w:r w:rsidR="002266EC" w:rsidRPr="001C2E77">
        <w:rPr>
          <w:i/>
          <w:color w:val="auto"/>
        </w:rPr>
        <w:t>жению</w:t>
      </w:r>
      <w:proofErr w:type="spellEnd"/>
      <w:r w:rsidR="002266EC" w:rsidRPr="001C2E77">
        <w:rPr>
          <w:i/>
          <w:color w:val="auto"/>
        </w:rPr>
        <w:t>».</w:t>
      </w:r>
    </w:p>
    <w:p w:rsidR="00993DF6" w:rsidRPr="001C2E77" w:rsidRDefault="00993DF6" w:rsidP="00993DF6">
      <w:pPr>
        <w:pStyle w:val="6"/>
        <w:shd w:val="clear" w:color="auto" w:fill="auto"/>
        <w:spacing w:after="0" w:line="346" w:lineRule="exact"/>
        <w:ind w:left="1418" w:right="62" w:firstLine="0"/>
        <w:jc w:val="both"/>
        <w:rPr>
          <w:i/>
          <w:color w:val="auto"/>
        </w:rPr>
      </w:pPr>
      <w:r w:rsidRPr="001C2E77">
        <w:rPr>
          <w:i/>
          <w:color w:val="auto"/>
        </w:rPr>
        <w:t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</w:t>
      </w:r>
    </w:p>
    <w:p w:rsidR="00993DF6" w:rsidRPr="001C2E77" w:rsidRDefault="00993DF6" w:rsidP="00993DF6">
      <w:pPr>
        <w:pStyle w:val="6"/>
        <w:shd w:val="clear" w:color="auto" w:fill="auto"/>
        <w:spacing w:after="0" w:line="346" w:lineRule="exact"/>
        <w:ind w:left="1418" w:right="62" w:firstLine="0"/>
        <w:jc w:val="both"/>
        <w:rPr>
          <w:i/>
          <w:color w:val="auto"/>
        </w:rPr>
      </w:pPr>
      <w:r w:rsidRPr="001C2E77">
        <w:rPr>
          <w:i/>
          <w:color w:val="auto"/>
        </w:rPr>
        <w:t>Сметная документация должна быть представлена в электронном виде в одном из форматов: .</w:t>
      </w:r>
      <w:proofErr w:type="spellStart"/>
      <w:r w:rsidRPr="001C2E77">
        <w:rPr>
          <w:i/>
          <w:color w:val="auto"/>
        </w:rPr>
        <w:t>xls</w:t>
      </w:r>
      <w:proofErr w:type="spellEnd"/>
      <w:r w:rsidRPr="001C2E77">
        <w:rPr>
          <w:i/>
          <w:color w:val="auto"/>
        </w:rPr>
        <w:t xml:space="preserve">, </w:t>
      </w:r>
      <w:proofErr w:type="spellStart"/>
      <w:r w:rsidRPr="001C2E77">
        <w:rPr>
          <w:i/>
          <w:color w:val="auto"/>
        </w:rPr>
        <w:t>xlsx</w:t>
      </w:r>
      <w:proofErr w:type="spellEnd"/>
      <w:r w:rsidRPr="001C2E77">
        <w:rPr>
          <w:i/>
          <w:color w:val="auto"/>
        </w:rPr>
        <w:t xml:space="preserve">, </w:t>
      </w:r>
      <w:proofErr w:type="spellStart"/>
      <w:r w:rsidRPr="001C2E77">
        <w:rPr>
          <w:i/>
          <w:color w:val="auto"/>
        </w:rPr>
        <w:t>gsf</w:t>
      </w:r>
      <w:proofErr w:type="spellEnd"/>
      <w:r w:rsidRPr="001C2E77">
        <w:rPr>
          <w:i/>
          <w:color w:val="auto"/>
        </w:rPr>
        <w:t>, .</w:t>
      </w:r>
      <w:proofErr w:type="spellStart"/>
      <w:r w:rsidRPr="001C2E77">
        <w:rPr>
          <w:i/>
          <w:color w:val="auto"/>
        </w:rPr>
        <w:t>xml</w:t>
      </w:r>
      <w:proofErr w:type="spellEnd"/>
      <w:r w:rsidRPr="001C2E77">
        <w:rPr>
          <w:i/>
          <w:color w:val="auto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993DF6" w:rsidRPr="001C2E77" w:rsidRDefault="00993DF6" w:rsidP="00EA5744">
      <w:pPr>
        <w:pStyle w:val="6"/>
        <w:shd w:val="clear" w:color="auto" w:fill="auto"/>
        <w:spacing w:after="0" w:line="346" w:lineRule="exact"/>
        <w:ind w:left="1418" w:firstLine="0"/>
        <w:jc w:val="both"/>
        <w:rPr>
          <w:i/>
          <w:color w:val="auto"/>
          <w:sz w:val="20"/>
          <w:szCs w:val="20"/>
        </w:rPr>
      </w:pPr>
    </w:p>
    <w:p w:rsidR="0095777D" w:rsidRPr="001C2E77" w:rsidRDefault="0095777D" w:rsidP="0095777D">
      <w:pPr>
        <w:pStyle w:val="6"/>
        <w:shd w:val="clear" w:color="auto" w:fill="auto"/>
        <w:spacing w:after="0" w:line="346" w:lineRule="exact"/>
        <w:ind w:left="426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5.2. Объем возможных аварийных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определяется по факту их выполнения и оплачивается согласно п.п.18 Общих положений ЧАСТЬ 17 «БАЗОВЫЕ ЦЕНЫ НА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Ы ПО РЕМОНТУ СРЕДСТВ МЕХАНИЗАЦИИ».</w:t>
      </w:r>
    </w:p>
    <w:p w:rsidR="005140F4" w:rsidRPr="001C2E77" w:rsidRDefault="005140F4" w:rsidP="0095777D">
      <w:pPr>
        <w:pStyle w:val="6"/>
        <w:shd w:val="clear" w:color="auto" w:fill="auto"/>
        <w:spacing w:after="0" w:line="346" w:lineRule="exact"/>
        <w:ind w:left="426" w:firstLine="0"/>
        <w:jc w:val="both"/>
        <w:rPr>
          <w:color w:val="auto"/>
          <w:sz w:val="20"/>
          <w:szCs w:val="20"/>
        </w:rPr>
      </w:pPr>
    </w:p>
    <w:p w:rsidR="005140F4" w:rsidRPr="001C2E77" w:rsidRDefault="005140F4" w:rsidP="0095777D">
      <w:pPr>
        <w:pStyle w:val="6"/>
        <w:shd w:val="clear" w:color="auto" w:fill="auto"/>
        <w:spacing w:after="0" w:line="346" w:lineRule="exact"/>
        <w:ind w:left="426" w:firstLine="0"/>
        <w:jc w:val="both"/>
        <w:rPr>
          <w:i/>
          <w:color w:val="auto"/>
          <w:sz w:val="20"/>
          <w:szCs w:val="20"/>
        </w:rPr>
      </w:pPr>
      <w:r w:rsidRPr="001C2E77">
        <w:rPr>
          <w:i/>
          <w:color w:val="auto"/>
          <w:sz w:val="20"/>
          <w:szCs w:val="20"/>
        </w:rPr>
        <w:t xml:space="preserve">Для уточнения объемов </w:t>
      </w:r>
      <w:r w:rsidR="00BF6A0A" w:rsidRPr="001C2E77">
        <w:rPr>
          <w:i/>
          <w:color w:val="auto"/>
          <w:sz w:val="20"/>
          <w:szCs w:val="20"/>
        </w:rPr>
        <w:t>Работ</w:t>
      </w:r>
      <w:r w:rsidRPr="001C2E77">
        <w:rPr>
          <w:i/>
          <w:color w:val="auto"/>
          <w:sz w:val="20"/>
          <w:szCs w:val="20"/>
        </w:rPr>
        <w:t xml:space="preserve"> по техническому обслуживанию ГПМ на этапе конкурсных процедур ответственный представитель Участника обязан прибыть на производственную площадку ШГРЭС.</w:t>
      </w:r>
    </w:p>
    <w:p w:rsidR="00B05180" w:rsidRPr="001C2E77" w:rsidRDefault="00B05180" w:rsidP="004C7346">
      <w:pPr>
        <w:pStyle w:val="70"/>
        <w:shd w:val="clear" w:color="auto" w:fill="auto"/>
        <w:tabs>
          <w:tab w:val="left" w:pos="786"/>
        </w:tabs>
        <w:spacing w:before="0" w:after="0" w:line="240" w:lineRule="auto"/>
        <w:ind w:left="1162" w:firstLine="0"/>
        <w:rPr>
          <w:b w:val="0"/>
          <w:i/>
          <w:color w:val="auto"/>
          <w:sz w:val="20"/>
          <w:szCs w:val="20"/>
        </w:rPr>
      </w:pPr>
    </w:p>
    <w:p w:rsidR="007A218A" w:rsidRPr="001C2E77" w:rsidRDefault="00C4460D" w:rsidP="00C20630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  <w:rPr>
          <w:color w:val="auto"/>
          <w:sz w:val="20"/>
          <w:szCs w:val="20"/>
        </w:rPr>
      </w:pPr>
      <w:bookmarkStart w:id="0" w:name="bookmark3"/>
      <w:r w:rsidRPr="001C2E77">
        <w:rPr>
          <w:color w:val="auto"/>
          <w:sz w:val="20"/>
          <w:szCs w:val="20"/>
        </w:rPr>
        <w:t xml:space="preserve">Требования к </w:t>
      </w:r>
      <w:r w:rsidR="00BF6A0A" w:rsidRPr="001C2E77">
        <w:rPr>
          <w:color w:val="auto"/>
          <w:sz w:val="20"/>
          <w:szCs w:val="20"/>
        </w:rPr>
        <w:t>Подрядчику</w:t>
      </w:r>
      <w:r w:rsidR="00765D02" w:rsidRPr="001C2E77">
        <w:rPr>
          <w:color w:val="auto"/>
          <w:sz w:val="20"/>
          <w:szCs w:val="20"/>
        </w:rPr>
        <w:t>.</w:t>
      </w:r>
      <w:bookmarkEnd w:id="0"/>
    </w:p>
    <w:p w:rsidR="00BF6A0A" w:rsidRPr="00615DB2" w:rsidRDefault="00BF6A0A" w:rsidP="00BF6A0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615DB2">
        <w:rPr>
          <w:color w:val="auto"/>
          <w:sz w:val="20"/>
          <w:szCs w:val="20"/>
        </w:rPr>
        <w:t xml:space="preserve">Наличие </w:t>
      </w:r>
      <w:proofErr w:type="gramStart"/>
      <w:r w:rsidRPr="00615DB2">
        <w:rPr>
          <w:color w:val="auto"/>
          <w:sz w:val="20"/>
          <w:szCs w:val="20"/>
        </w:rPr>
        <w:t>у Подрядчика  свидетельств о допуске к определенным видам работ на опасных производственных объектах в рамках</w:t>
      </w:r>
      <w:proofErr w:type="gramEnd"/>
      <w:r w:rsidRPr="00615DB2">
        <w:rPr>
          <w:color w:val="auto"/>
          <w:sz w:val="20"/>
          <w:szCs w:val="20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объектов капитального строительства в порядке, установленном  Градостроительным кодексом  РФ: </w:t>
      </w:r>
    </w:p>
    <w:p w:rsidR="00BF6A0A" w:rsidRPr="00615DB2" w:rsidRDefault="00BF6A0A" w:rsidP="00BF6A0A">
      <w:pPr>
        <w:pStyle w:val="6"/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615DB2">
        <w:rPr>
          <w:color w:val="auto"/>
          <w:sz w:val="20"/>
          <w:szCs w:val="20"/>
        </w:rPr>
        <w:t>Свидетельство о допуске к работам, выданное саморегулирующим органом, должно содержать п. п. 23.1., 24.1. из «Перечня видов работ, которые оказывают влияние на безопасность объектов капитального строительства»:</w:t>
      </w:r>
    </w:p>
    <w:p w:rsidR="00BF6A0A" w:rsidRPr="00615DB2" w:rsidRDefault="00BF6A0A" w:rsidP="00BF6A0A">
      <w:pPr>
        <w:pStyle w:val="6"/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615DB2">
        <w:rPr>
          <w:color w:val="auto"/>
          <w:sz w:val="20"/>
          <w:szCs w:val="20"/>
        </w:rPr>
        <w:t>п. 23.1. Монтаж подъёмно-транспортного оборудования;</w:t>
      </w:r>
    </w:p>
    <w:p w:rsidR="00BF6A0A" w:rsidRPr="003F1B3B" w:rsidRDefault="00BF6A0A" w:rsidP="00BF6A0A">
      <w:pPr>
        <w:pStyle w:val="6"/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615DB2">
        <w:rPr>
          <w:color w:val="auto"/>
          <w:sz w:val="20"/>
          <w:szCs w:val="20"/>
        </w:rPr>
        <w:t>п. 24.1. Пусконаладочные работы подъ</w:t>
      </w:r>
      <w:r w:rsidR="003F1B3B">
        <w:rPr>
          <w:color w:val="auto"/>
          <w:sz w:val="20"/>
          <w:szCs w:val="20"/>
        </w:rPr>
        <w:t>ёмно-транспортного оборудования.</w:t>
      </w:r>
    </w:p>
    <w:p w:rsidR="00F41604" w:rsidRPr="001C2E77" w:rsidRDefault="00616E73" w:rsidP="00BF6A0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Наличие у </w:t>
      </w:r>
      <w:r w:rsidR="00BF6A0A" w:rsidRPr="001C2E77">
        <w:rPr>
          <w:color w:val="auto"/>
          <w:sz w:val="20"/>
          <w:szCs w:val="20"/>
        </w:rPr>
        <w:t>Подрядчика</w:t>
      </w:r>
      <w:r w:rsidRPr="001C2E77">
        <w:rPr>
          <w:color w:val="auto"/>
          <w:sz w:val="20"/>
          <w:szCs w:val="20"/>
        </w:rPr>
        <w:t xml:space="preserve"> </w:t>
      </w:r>
      <w:r w:rsidR="00D43F4C" w:rsidRPr="001C2E77">
        <w:rPr>
          <w:color w:val="auto"/>
          <w:sz w:val="20"/>
          <w:szCs w:val="20"/>
        </w:rPr>
        <w:t>специалистов</w:t>
      </w:r>
      <w:r w:rsidR="00F41604" w:rsidRPr="001C2E77">
        <w:rPr>
          <w:color w:val="auto"/>
          <w:sz w:val="20"/>
          <w:szCs w:val="20"/>
        </w:rPr>
        <w:t>, прошедших проверку знаний в Федеральной службе по экологическому, технологическому и атомному надзору в следующих областях аттестации:</w:t>
      </w:r>
    </w:p>
    <w:p w:rsidR="00AC2528" w:rsidRPr="001C2E77" w:rsidRDefault="00F41604" w:rsidP="00F41604">
      <w:pPr>
        <w:pStyle w:val="6"/>
        <w:shd w:val="clear" w:color="auto" w:fill="auto"/>
        <w:tabs>
          <w:tab w:val="left" w:pos="404"/>
        </w:tabs>
        <w:spacing w:after="0" w:line="346" w:lineRule="exact"/>
        <w:ind w:left="1520" w:right="60" w:firstLine="0"/>
        <w:jc w:val="both"/>
        <w:rPr>
          <w:i/>
          <w:color w:val="auto"/>
          <w:sz w:val="20"/>
          <w:szCs w:val="20"/>
        </w:rPr>
      </w:pPr>
      <w:r w:rsidRPr="001C2E77">
        <w:rPr>
          <w:i/>
          <w:color w:val="auto"/>
          <w:sz w:val="20"/>
          <w:szCs w:val="20"/>
        </w:rPr>
        <w:t>А    Общие требования промышленной безопасности</w:t>
      </w:r>
    </w:p>
    <w:p w:rsidR="00F41604" w:rsidRPr="001C2E77" w:rsidRDefault="00F41604" w:rsidP="00F41604">
      <w:pPr>
        <w:pStyle w:val="6"/>
        <w:shd w:val="clear" w:color="auto" w:fill="auto"/>
        <w:tabs>
          <w:tab w:val="left" w:pos="404"/>
        </w:tabs>
        <w:spacing w:after="0" w:line="346" w:lineRule="exact"/>
        <w:ind w:left="1520" w:right="60" w:firstLine="0"/>
        <w:jc w:val="both"/>
        <w:rPr>
          <w:i/>
          <w:color w:val="auto"/>
          <w:sz w:val="20"/>
          <w:szCs w:val="20"/>
        </w:rPr>
      </w:pPr>
      <w:r w:rsidRPr="001C2E77">
        <w:rPr>
          <w:i/>
          <w:color w:val="auto"/>
          <w:sz w:val="20"/>
          <w:szCs w:val="20"/>
        </w:rPr>
        <w:t>Б</w:t>
      </w:r>
      <w:proofErr w:type="gramStart"/>
      <w:r w:rsidRPr="001C2E77">
        <w:rPr>
          <w:i/>
          <w:color w:val="auto"/>
          <w:sz w:val="20"/>
          <w:szCs w:val="20"/>
        </w:rPr>
        <w:t>9</w:t>
      </w:r>
      <w:proofErr w:type="gramEnd"/>
      <w:r w:rsidRPr="001C2E77">
        <w:rPr>
          <w:i/>
          <w:color w:val="auto"/>
          <w:sz w:val="20"/>
          <w:szCs w:val="20"/>
        </w:rPr>
        <w:t xml:space="preserve">   Подъемные сооружения</w:t>
      </w:r>
    </w:p>
    <w:p w:rsidR="00D0763B" w:rsidRPr="001C2E77" w:rsidRDefault="00D0763B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Желательно наличие у </w:t>
      </w:r>
      <w:r w:rsidR="00BF6A0A" w:rsidRPr="001C2E77">
        <w:rPr>
          <w:color w:val="auto"/>
          <w:sz w:val="20"/>
          <w:szCs w:val="20"/>
        </w:rPr>
        <w:t>Подрядчика</w:t>
      </w:r>
      <w:r w:rsidR="009C0F57" w:rsidRPr="001C2E77">
        <w:rPr>
          <w:color w:val="auto"/>
          <w:sz w:val="20"/>
          <w:szCs w:val="20"/>
        </w:rPr>
        <w:t xml:space="preserve"> </w:t>
      </w:r>
      <w:r w:rsidRPr="001C2E77">
        <w:rPr>
          <w:color w:val="auto"/>
          <w:sz w:val="20"/>
          <w:szCs w:val="20"/>
        </w:rPr>
        <w:t>сертификата соответствия стандарту ISO 9001:20</w:t>
      </w:r>
      <w:r w:rsidR="00270214" w:rsidRPr="001C2E77">
        <w:rPr>
          <w:color w:val="auto"/>
          <w:sz w:val="20"/>
          <w:szCs w:val="20"/>
        </w:rPr>
        <w:t>11</w:t>
      </w:r>
      <w:r w:rsidRPr="001C2E77">
        <w:rPr>
          <w:color w:val="auto"/>
          <w:sz w:val="20"/>
          <w:szCs w:val="20"/>
        </w:rPr>
        <w:t>.</w:t>
      </w:r>
    </w:p>
    <w:p w:rsidR="00616E73" w:rsidRPr="001C2E77" w:rsidRDefault="00616E73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Опыт выполнения аналогичных по характеру и объемам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на объектах электроэнергетики не менее 3-х лет.</w:t>
      </w:r>
    </w:p>
    <w:p w:rsidR="00616E73" w:rsidRPr="001C2E77" w:rsidRDefault="00616E73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Наличие достаточного количества квалифицированного и  аттестованного персонала для выполнения всего комплекса </w:t>
      </w:r>
      <w:r w:rsidR="00BF6A0A" w:rsidRPr="001C2E77">
        <w:rPr>
          <w:color w:val="auto"/>
          <w:sz w:val="20"/>
          <w:szCs w:val="20"/>
        </w:rPr>
        <w:t>Работ</w:t>
      </w:r>
      <w:r w:rsidR="00024483" w:rsidRPr="001C2E77">
        <w:rPr>
          <w:color w:val="auto"/>
          <w:sz w:val="20"/>
          <w:szCs w:val="20"/>
        </w:rPr>
        <w:t>.</w:t>
      </w:r>
    </w:p>
    <w:p w:rsidR="00F8190E" w:rsidRPr="001C2E77" w:rsidRDefault="00BF6A0A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proofErr w:type="gramStart"/>
      <w:r w:rsidRPr="001C2E77">
        <w:rPr>
          <w:color w:val="auto"/>
          <w:sz w:val="20"/>
          <w:szCs w:val="20"/>
        </w:rPr>
        <w:t>Подрядчик</w:t>
      </w:r>
      <w:r w:rsidR="00F8190E" w:rsidRPr="001C2E77">
        <w:rPr>
          <w:color w:val="auto"/>
          <w:sz w:val="20"/>
          <w:szCs w:val="20"/>
        </w:rPr>
        <w:t xml:space="preserve"> обязан обеспечить соблюдение своим персоналом и персоналом субподрядных организаций правил внутреннего распорядка энергопредприятия, ПТЭ, ПТБ, ППБ,  </w:t>
      </w:r>
      <w:r w:rsidR="00D634CA" w:rsidRPr="001C2E77">
        <w:rPr>
          <w:color w:val="auto"/>
          <w:sz w:val="20"/>
          <w:szCs w:val="20"/>
        </w:rPr>
        <w:t>предписаний надзорных органов</w:t>
      </w:r>
      <w:r w:rsidR="00F8190E" w:rsidRPr="001C2E77">
        <w:rPr>
          <w:color w:val="auto"/>
          <w:sz w:val="20"/>
          <w:szCs w:val="20"/>
        </w:rPr>
        <w:t xml:space="preserve">, в том числе для того, чтобы не допустить своими действиями  нарушений </w:t>
      </w:r>
      <w:r w:rsidR="0009335C" w:rsidRPr="001C2E77">
        <w:rPr>
          <w:color w:val="auto"/>
          <w:sz w:val="20"/>
          <w:szCs w:val="20"/>
        </w:rPr>
        <w:t xml:space="preserve">требований по охране труда и техники безопасности, а также </w:t>
      </w:r>
      <w:r w:rsidR="00F8190E" w:rsidRPr="001C2E77">
        <w:rPr>
          <w:color w:val="auto"/>
          <w:sz w:val="20"/>
          <w:szCs w:val="20"/>
        </w:rPr>
        <w:t xml:space="preserve">нормальной эксплуатации действующего оборудования </w:t>
      </w:r>
      <w:proofErr w:type="spellStart"/>
      <w:r w:rsidR="00F8190E" w:rsidRPr="001C2E77">
        <w:rPr>
          <w:color w:val="auto"/>
          <w:sz w:val="20"/>
          <w:szCs w:val="20"/>
        </w:rPr>
        <w:t>энергопредприятия</w:t>
      </w:r>
      <w:proofErr w:type="spellEnd"/>
      <w:r w:rsidR="00F8190E" w:rsidRPr="001C2E77">
        <w:rPr>
          <w:color w:val="auto"/>
          <w:sz w:val="20"/>
          <w:szCs w:val="20"/>
        </w:rPr>
        <w:t xml:space="preserve"> при производстве </w:t>
      </w:r>
      <w:r w:rsidRPr="001C2E77">
        <w:rPr>
          <w:color w:val="auto"/>
          <w:sz w:val="20"/>
          <w:szCs w:val="20"/>
        </w:rPr>
        <w:t>Работ</w:t>
      </w:r>
      <w:r w:rsidR="00C860C6" w:rsidRPr="001C2E77">
        <w:rPr>
          <w:color w:val="auto"/>
          <w:sz w:val="20"/>
          <w:szCs w:val="20"/>
        </w:rPr>
        <w:t>.</w:t>
      </w:r>
      <w:proofErr w:type="gramEnd"/>
      <w:r w:rsidR="00547666" w:rsidRPr="001C2E77">
        <w:rPr>
          <w:color w:val="auto"/>
          <w:sz w:val="20"/>
          <w:szCs w:val="20"/>
        </w:rPr>
        <w:t xml:space="preserve"> При количестве персонала </w:t>
      </w:r>
      <w:r w:rsidRPr="001C2E77">
        <w:rPr>
          <w:color w:val="auto"/>
          <w:sz w:val="20"/>
          <w:szCs w:val="20"/>
        </w:rPr>
        <w:t>Подрядчика</w:t>
      </w:r>
      <w:r w:rsidR="00547666" w:rsidRPr="001C2E77">
        <w:rPr>
          <w:color w:val="auto"/>
          <w:sz w:val="20"/>
          <w:szCs w:val="20"/>
        </w:rPr>
        <w:t xml:space="preserve">, в том числе с учётом персонала субподрядных организаций, более 10-ти человек, </w:t>
      </w:r>
      <w:r w:rsidRPr="001C2E77">
        <w:rPr>
          <w:color w:val="auto"/>
          <w:sz w:val="20"/>
          <w:szCs w:val="20"/>
        </w:rPr>
        <w:t>Подрядчик</w:t>
      </w:r>
      <w:r w:rsidR="009C0F57" w:rsidRPr="001C2E77">
        <w:rPr>
          <w:color w:val="auto"/>
          <w:sz w:val="20"/>
          <w:szCs w:val="20"/>
        </w:rPr>
        <w:t xml:space="preserve"> </w:t>
      </w:r>
      <w:r w:rsidR="00547666" w:rsidRPr="001C2E77">
        <w:rPr>
          <w:color w:val="auto"/>
          <w:sz w:val="20"/>
          <w:szCs w:val="20"/>
        </w:rPr>
        <w:t xml:space="preserve"> обязан обеспечить контроль выполнения требований по охране труда </w:t>
      </w:r>
      <w:r w:rsidR="0009335C" w:rsidRPr="001C2E77">
        <w:rPr>
          <w:color w:val="auto"/>
          <w:sz w:val="20"/>
          <w:szCs w:val="20"/>
        </w:rPr>
        <w:t xml:space="preserve">и технике безопасности </w:t>
      </w:r>
      <w:r w:rsidR="00547666" w:rsidRPr="001C2E77">
        <w:rPr>
          <w:color w:val="auto"/>
          <w:sz w:val="20"/>
          <w:szCs w:val="20"/>
        </w:rPr>
        <w:t xml:space="preserve">на рабочих местах </w:t>
      </w:r>
      <w:r w:rsidR="005140F4" w:rsidRPr="001C2E77">
        <w:rPr>
          <w:color w:val="auto"/>
          <w:sz w:val="20"/>
          <w:szCs w:val="20"/>
        </w:rPr>
        <w:t>работ</w:t>
      </w:r>
      <w:r w:rsidR="00547666" w:rsidRPr="001C2E77">
        <w:rPr>
          <w:color w:val="auto"/>
          <w:sz w:val="20"/>
          <w:szCs w:val="20"/>
        </w:rPr>
        <w:t xml:space="preserve">ающих бригад со стороны собственных инспекторов по охране труда. При этом при количестве персонала </w:t>
      </w:r>
      <w:r w:rsidRPr="001C2E77">
        <w:rPr>
          <w:color w:val="auto"/>
          <w:sz w:val="20"/>
          <w:szCs w:val="20"/>
        </w:rPr>
        <w:t>Подрядчика</w:t>
      </w:r>
      <w:r w:rsidR="009C0F57" w:rsidRPr="001C2E77">
        <w:rPr>
          <w:color w:val="auto"/>
          <w:sz w:val="20"/>
          <w:szCs w:val="20"/>
        </w:rPr>
        <w:t xml:space="preserve"> </w:t>
      </w:r>
      <w:r w:rsidR="00547666" w:rsidRPr="001C2E77">
        <w:rPr>
          <w:color w:val="auto"/>
          <w:sz w:val="20"/>
          <w:szCs w:val="20"/>
        </w:rPr>
        <w:t xml:space="preserve"> от 10-ти человек до 50-ти включительно</w:t>
      </w:r>
      <w:r w:rsidR="005111C3" w:rsidRPr="001C2E77">
        <w:rPr>
          <w:color w:val="auto"/>
          <w:sz w:val="20"/>
          <w:szCs w:val="20"/>
        </w:rPr>
        <w:t xml:space="preserve"> (с учётом субподрядчиков)</w:t>
      </w:r>
      <w:r w:rsidR="00547666" w:rsidRPr="001C2E77">
        <w:rPr>
          <w:color w:val="auto"/>
          <w:sz w:val="20"/>
          <w:szCs w:val="20"/>
        </w:rPr>
        <w:t>, инспектор</w:t>
      </w:r>
      <w:r w:rsidR="005111C3" w:rsidRPr="001C2E77">
        <w:rPr>
          <w:color w:val="auto"/>
          <w:sz w:val="20"/>
          <w:szCs w:val="20"/>
        </w:rPr>
        <w:t>ы</w:t>
      </w:r>
      <w:r w:rsidR="00547666" w:rsidRPr="001C2E77">
        <w:rPr>
          <w:color w:val="auto"/>
          <w:sz w:val="20"/>
          <w:szCs w:val="20"/>
        </w:rPr>
        <w:t xml:space="preserve"> по охране труда долж</w:t>
      </w:r>
      <w:r w:rsidR="0009335C" w:rsidRPr="001C2E77">
        <w:rPr>
          <w:color w:val="auto"/>
          <w:sz w:val="20"/>
          <w:szCs w:val="20"/>
        </w:rPr>
        <w:t>ны</w:t>
      </w:r>
      <w:r w:rsidR="00547666" w:rsidRPr="001C2E77">
        <w:rPr>
          <w:color w:val="auto"/>
          <w:sz w:val="20"/>
          <w:szCs w:val="20"/>
        </w:rPr>
        <w:t xml:space="preserve"> производить контроль каждого рабочего места не реже 1-го раза в неделю в течение всего периода выполнения </w:t>
      </w:r>
      <w:r w:rsidRPr="001C2E77">
        <w:rPr>
          <w:color w:val="auto"/>
          <w:sz w:val="20"/>
          <w:szCs w:val="20"/>
        </w:rPr>
        <w:t>Работ</w:t>
      </w:r>
      <w:r w:rsidR="005111C3" w:rsidRPr="001C2E77">
        <w:rPr>
          <w:color w:val="auto"/>
          <w:sz w:val="20"/>
          <w:szCs w:val="20"/>
        </w:rPr>
        <w:t xml:space="preserve"> по Договору. При количестве персонала </w:t>
      </w:r>
      <w:r w:rsidRPr="001C2E77">
        <w:rPr>
          <w:color w:val="auto"/>
          <w:sz w:val="20"/>
          <w:szCs w:val="20"/>
        </w:rPr>
        <w:t>Подрядчика</w:t>
      </w:r>
      <w:r w:rsidR="009C0F57" w:rsidRPr="001C2E77">
        <w:rPr>
          <w:color w:val="auto"/>
          <w:sz w:val="20"/>
          <w:szCs w:val="20"/>
        </w:rPr>
        <w:t xml:space="preserve"> </w:t>
      </w:r>
      <w:r w:rsidR="005111C3" w:rsidRPr="001C2E77">
        <w:rPr>
          <w:color w:val="auto"/>
          <w:sz w:val="20"/>
          <w:szCs w:val="20"/>
        </w:rPr>
        <w:t xml:space="preserve"> (с учётом субподрядчиков) более 50-ти человек, должно быть обеспечено </w:t>
      </w:r>
      <w:r w:rsidR="0009335C" w:rsidRPr="001C2E77">
        <w:rPr>
          <w:color w:val="auto"/>
          <w:sz w:val="20"/>
          <w:szCs w:val="20"/>
        </w:rPr>
        <w:t xml:space="preserve">постоянное </w:t>
      </w:r>
      <w:r w:rsidR="005111C3" w:rsidRPr="001C2E77">
        <w:rPr>
          <w:color w:val="auto"/>
          <w:sz w:val="20"/>
          <w:szCs w:val="20"/>
        </w:rPr>
        <w:t>присутствие инспекторов</w:t>
      </w:r>
      <w:r w:rsidR="0009335C" w:rsidRPr="001C2E77">
        <w:rPr>
          <w:color w:val="auto"/>
          <w:sz w:val="20"/>
          <w:szCs w:val="20"/>
        </w:rPr>
        <w:t xml:space="preserve"> </w:t>
      </w:r>
      <w:r w:rsidRPr="001C2E77">
        <w:rPr>
          <w:color w:val="auto"/>
          <w:sz w:val="20"/>
          <w:szCs w:val="20"/>
        </w:rPr>
        <w:t>Подрядчика</w:t>
      </w:r>
      <w:r w:rsidR="009C0F57" w:rsidRPr="001C2E77">
        <w:rPr>
          <w:color w:val="auto"/>
          <w:sz w:val="20"/>
          <w:szCs w:val="20"/>
        </w:rPr>
        <w:t xml:space="preserve"> </w:t>
      </w:r>
      <w:r w:rsidR="005111C3" w:rsidRPr="001C2E77">
        <w:rPr>
          <w:color w:val="auto"/>
          <w:sz w:val="20"/>
          <w:szCs w:val="20"/>
        </w:rPr>
        <w:t xml:space="preserve"> на площадке Заказчика в течение всего времени выполнения </w:t>
      </w:r>
      <w:r w:rsidRPr="001C2E77">
        <w:rPr>
          <w:color w:val="auto"/>
          <w:sz w:val="20"/>
          <w:szCs w:val="20"/>
        </w:rPr>
        <w:t>Работ</w:t>
      </w:r>
      <w:r w:rsidR="005111C3" w:rsidRPr="001C2E77">
        <w:rPr>
          <w:color w:val="auto"/>
          <w:sz w:val="20"/>
          <w:szCs w:val="20"/>
        </w:rPr>
        <w:t xml:space="preserve"> по Договору. По результатам контроля состояния дел по выполнению правил охраны труда и техники безопасности персоналом </w:t>
      </w:r>
      <w:r w:rsidRPr="001C2E77">
        <w:rPr>
          <w:color w:val="auto"/>
          <w:sz w:val="20"/>
          <w:szCs w:val="20"/>
        </w:rPr>
        <w:t>Подрядчика</w:t>
      </w:r>
      <w:r w:rsidR="005111C3" w:rsidRPr="001C2E77">
        <w:rPr>
          <w:color w:val="auto"/>
          <w:sz w:val="20"/>
          <w:szCs w:val="20"/>
        </w:rPr>
        <w:t xml:space="preserve"> (</w:t>
      </w:r>
      <w:r w:rsidR="0009335C" w:rsidRPr="001C2E77">
        <w:rPr>
          <w:color w:val="auto"/>
          <w:sz w:val="20"/>
          <w:szCs w:val="20"/>
        </w:rPr>
        <w:t xml:space="preserve">в т.ч. </w:t>
      </w:r>
      <w:r w:rsidR="005111C3" w:rsidRPr="001C2E77">
        <w:rPr>
          <w:color w:val="auto"/>
          <w:sz w:val="20"/>
          <w:szCs w:val="20"/>
        </w:rPr>
        <w:t>субподрядчиков)</w:t>
      </w:r>
      <w:r w:rsidR="00E9187E" w:rsidRPr="001C2E77">
        <w:rPr>
          <w:color w:val="auto"/>
          <w:sz w:val="20"/>
          <w:szCs w:val="20"/>
        </w:rPr>
        <w:t xml:space="preserve">, Заказчику </w:t>
      </w:r>
      <w:proofErr w:type="gramStart"/>
      <w:r w:rsidR="00E9187E" w:rsidRPr="001C2E77">
        <w:rPr>
          <w:color w:val="auto"/>
          <w:sz w:val="20"/>
          <w:szCs w:val="20"/>
        </w:rPr>
        <w:t>предоставляются еженедельные отчёты</w:t>
      </w:r>
      <w:proofErr w:type="gramEnd"/>
      <w:r w:rsidR="00E9187E" w:rsidRPr="001C2E77">
        <w:rPr>
          <w:color w:val="auto"/>
          <w:sz w:val="20"/>
          <w:szCs w:val="20"/>
        </w:rPr>
        <w:t xml:space="preserve"> о проверенных </w:t>
      </w:r>
      <w:r w:rsidR="005140F4" w:rsidRPr="001C2E77">
        <w:rPr>
          <w:color w:val="auto"/>
          <w:sz w:val="20"/>
          <w:szCs w:val="20"/>
        </w:rPr>
        <w:t>работ</w:t>
      </w:r>
      <w:r w:rsidR="00E9187E" w:rsidRPr="001C2E77">
        <w:rPr>
          <w:color w:val="auto"/>
          <w:sz w:val="20"/>
          <w:szCs w:val="20"/>
        </w:rPr>
        <w:t>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1606AD" w:rsidRPr="001C2E77" w:rsidRDefault="00616E73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Наличие у лиц, допущенных к производству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, профессиональной подготовки, подтвержденной удостоверениями на право </w:t>
      </w:r>
      <w:r w:rsidR="001606AD" w:rsidRPr="001C2E77">
        <w:rPr>
          <w:color w:val="auto"/>
          <w:sz w:val="20"/>
          <w:szCs w:val="20"/>
        </w:rPr>
        <w:t xml:space="preserve">выполнения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, в том числе</w:t>
      </w:r>
      <w:r w:rsidR="001606AD" w:rsidRPr="001C2E77">
        <w:rPr>
          <w:color w:val="auto"/>
          <w:sz w:val="20"/>
          <w:szCs w:val="20"/>
        </w:rPr>
        <w:t xml:space="preserve"> (указываются виды </w:t>
      </w:r>
      <w:r w:rsidR="00BF6A0A" w:rsidRPr="001C2E77">
        <w:rPr>
          <w:color w:val="auto"/>
          <w:sz w:val="20"/>
          <w:szCs w:val="20"/>
        </w:rPr>
        <w:t>Работ</w:t>
      </w:r>
      <w:r w:rsidR="001606AD" w:rsidRPr="001C2E77">
        <w:rPr>
          <w:color w:val="auto"/>
          <w:sz w:val="20"/>
          <w:szCs w:val="20"/>
        </w:rPr>
        <w:t xml:space="preserve"> в соответствие со спецификой технического задания):</w:t>
      </w:r>
    </w:p>
    <w:p w:rsidR="00616E73" w:rsidRPr="001C2E77" w:rsidRDefault="00616E73" w:rsidP="00D634CA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в электроустановках до 1000В</w:t>
      </w:r>
      <w:r w:rsidR="00D634CA" w:rsidRPr="001C2E77">
        <w:rPr>
          <w:color w:val="auto"/>
          <w:sz w:val="20"/>
          <w:szCs w:val="20"/>
        </w:rPr>
        <w:t xml:space="preserve"> (руководитель </w:t>
      </w:r>
      <w:r w:rsidR="005140F4" w:rsidRPr="001C2E77">
        <w:rPr>
          <w:color w:val="auto"/>
          <w:sz w:val="20"/>
          <w:szCs w:val="20"/>
        </w:rPr>
        <w:t>работ</w:t>
      </w:r>
      <w:r w:rsidR="00D634CA" w:rsidRPr="001C2E77">
        <w:rPr>
          <w:color w:val="auto"/>
          <w:sz w:val="20"/>
          <w:szCs w:val="20"/>
        </w:rPr>
        <w:t xml:space="preserve"> по наряду не ниже </w:t>
      </w:r>
      <w:r w:rsidR="00D634CA" w:rsidRPr="001C2E77">
        <w:rPr>
          <w:color w:val="auto"/>
          <w:sz w:val="20"/>
          <w:szCs w:val="20"/>
          <w:lang w:val="en-US"/>
        </w:rPr>
        <w:t>IV</w:t>
      </w:r>
      <w:r w:rsidR="00D634CA" w:rsidRPr="001C2E77">
        <w:rPr>
          <w:color w:val="auto"/>
          <w:sz w:val="20"/>
          <w:szCs w:val="20"/>
        </w:rPr>
        <w:t xml:space="preserve"> группы)</w:t>
      </w:r>
      <w:r w:rsidR="001606AD" w:rsidRPr="001C2E77">
        <w:rPr>
          <w:color w:val="auto"/>
          <w:sz w:val="20"/>
          <w:szCs w:val="20"/>
        </w:rPr>
        <w:t>;</w:t>
      </w:r>
    </w:p>
    <w:p w:rsidR="001606AD" w:rsidRPr="001C2E77" w:rsidRDefault="005140F4" w:rsidP="00D634CA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работ</w:t>
      </w:r>
      <w:r w:rsidR="001606AD" w:rsidRPr="001C2E77">
        <w:rPr>
          <w:color w:val="auto"/>
          <w:sz w:val="20"/>
          <w:szCs w:val="20"/>
        </w:rPr>
        <w:t xml:space="preserve"> на высоте;</w:t>
      </w:r>
    </w:p>
    <w:p w:rsidR="001606AD" w:rsidRPr="001C2E77" w:rsidRDefault="001606AD" w:rsidP="00D634CA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верхолазных </w:t>
      </w:r>
      <w:r w:rsidR="005140F4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;</w:t>
      </w:r>
    </w:p>
    <w:p w:rsidR="001606AD" w:rsidRPr="001C2E77" w:rsidRDefault="005140F4" w:rsidP="00D634CA">
      <w:pPr>
        <w:pStyle w:val="6"/>
        <w:numPr>
          <w:ilvl w:val="0"/>
          <w:numId w:val="19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работ</w:t>
      </w:r>
      <w:r w:rsidR="00615DB2">
        <w:rPr>
          <w:color w:val="auto"/>
          <w:sz w:val="20"/>
          <w:szCs w:val="20"/>
        </w:rPr>
        <w:t xml:space="preserve"> с грузоподъёмными механизмами.</w:t>
      </w:r>
    </w:p>
    <w:p w:rsidR="00C860C6" w:rsidRPr="001C2E77" w:rsidRDefault="00C860C6" w:rsidP="00D634CA">
      <w:pPr>
        <w:pStyle w:val="6"/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Персонал </w:t>
      </w:r>
      <w:r w:rsidR="00BF6A0A" w:rsidRPr="001C2E77">
        <w:rPr>
          <w:color w:val="auto"/>
          <w:sz w:val="20"/>
          <w:szCs w:val="20"/>
        </w:rPr>
        <w:t>Подрядчика</w:t>
      </w:r>
      <w:r w:rsidRPr="001C2E77">
        <w:rPr>
          <w:color w:val="auto"/>
          <w:sz w:val="20"/>
          <w:szCs w:val="20"/>
        </w:rPr>
        <w:t xml:space="preserve"> должен пройти проверку знаний Правил, Норм и Инструкций, регламентирующих выполнение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Федерации.</w:t>
      </w:r>
    </w:p>
    <w:p w:rsidR="001606AD" w:rsidRPr="001C2E77" w:rsidRDefault="00BF6A0A" w:rsidP="00D634CA">
      <w:pPr>
        <w:pStyle w:val="6"/>
        <w:shd w:val="clear" w:color="auto" w:fill="auto"/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Подрядчик</w:t>
      </w:r>
      <w:r w:rsidR="001606AD" w:rsidRPr="001C2E77">
        <w:rPr>
          <w:color w:val="auto"/>
          <w:sz w:val="20"/>
          <w:szCs w:val="20"/>
        </w:rPr>
        <w:t xml:space="preserve"> обязан предоставить списки лиц ответственных руководителей </w:t>
      </w:r>
      <w:r w:rsidR="005140F4" w:rsidRPr="001C2E77">
        <w:rPr>
          <w:color w:val="auto"/>
          <w:sz w:val="20"/>
          <w:szCs w:val="20"/>
        </w:rPr>
        <w:t>работ</w:t>
      </w:r>
      <w:r w:rsidR="001606AD" w:rsidRPr="001C2E77">
        <w:rPr>
          <w:color w:val="auto"/>
          <w:sz w:val="20"/>
          <w:szCs w:val="20"/>
        </w:rPr>
        <w:t xml:space="preserve">, производителей </w:t>
      </w:r>
      <w:r w:rsidR="005140F4" w:rsidRPr="001C2E77">
        <w:rPr>
          <w:color w:val="auto"/>
          <w:sz w:val="20"/>
          <w:szCs w:val="20"/>
        </w:rPr>
        <w:t>работ</w:t>
      </w:r>
      <w:r w:rsidR="001606AD" w:rsidRPr="001C2E77">
        <w:rPr>
          <w:color w:val="auto"/>
          <w:sz w:val="20"/>
          <w:szCs w:val="20"/>
        </w:rPr>
        <w:t>, членов бригады с указанием</w:t>
      </w:r>
      <w:r w:rsidR="00D634CA" w:rsidRPr="001C2E77">
        <w:rPr>
          <w:color w:val="auto"/>
          <w:sz w:val="20"/>
          <w:szCs w:val="20"/>
        </w:rPr>
        <w:t xml:space="preserve"> соответствующей должности и</w:t>
      </w:r>
      <w:r w:rsidR="001606AD" w:rsidRPr="001C2E77">
        <w:rPr>
          <w:color w:val="auto"/>
          <w:sz w:val="20"/>
          <w:szCs w:val="20"/>
        </w:rPr>
        <w:t xml:space="preserve"> группы по электробезопасности.</w:t>
      </w:r>
      <w:r w:rsidR="00C44BA1" w:rsidRPr="001C2E77">
        <w:rPr>
          <w:color w:val="auto"/>
          <w:sz w:val="20"/>
          <w:szCs w:val="20"/>
        </w:rPr>
        <w:t xml:space="preserve"> </w:t>
      </w:r>
      <w:r w:rsidR="001C1024" w:rsidRPr="001C2E77">
        <w:rPr>
          <w:color w:val="auto"/>
          <w:sz w:val="20"/>
          <w:szCs w:val="20"/>
        </w:rPr>
        <w:t xml:space="preserve">Электротехнический персонал </w:t>
      </w:r>
      <w:r w:rsidR="00157616" w:rsidRPr="001C2E77">
        <w:rPr>
          <w:color w:val="auto"/>
          <w:sz w:val="20"/>
          <w:szCs w:val="20"/>
        </w:rPr>
        <w:t>обязан</w:t>
      </w:r>
      <w:r w:rsidR="001C1024" w:rsidRPr="001C2E77">
        <w:rPr>
          <w:color w:val="auto"/>
          <w:sz w:val="20"/>
          <w:szCs w:val="20"/>
        </w:rPr>
        <w:t xml:space="preserve"> пройти </w:t>
      </w:r>
      <w:r w:rsidR="00157616" w:rsidRPr="001C2E77">
        <w:rPr>
          <w:color w:val="auto"/>
          <w:sz w:val="20"/>
          <w:szCs w:val="20"/>
        </w:rPr>
        <w:t xml:space="preserve">дополнительное компьютерное тестирование </w:t>
      </w:r>
      <w:r w:rsidR="001C1024" w:rsidRPr="001C2E77">
        <w:rPr>
          <w:color w:val="auto"/>
          <w:sz w:val="20"/>
          <w:szCs w:val="20"/>
        </w:rPr>
        <w:t xml:space="preserve"> </w:t>
      </w:r>
      <w:r w:rsidR="00157616" w:rsidRPr="001C2E77">
        <w:rPr>
          <w:color w:val="auto"/>
          <w:sz w:val="20"/>
          <w:szCs w:val="20"/>
        </w:rPr>
        <w:t xml:space="preserve">и проверку знаний по электробезопасности с помощью программы «Допуск»» в </w:t>
      </w:r>
      <w:proofErr w:type="spellStart"/>
      <w:r w:rsidR="001C1024" w:rsidRPr="001C2E77">
        <w:rPr>
          <w:color w:val="auto"/>
          <w:sz w:val="20"/>
          <w:szCs w:val="20"/>
        </w:rPr>
        <w:t>ООТиПК</w:t>
      </w:r>
      <w:proofErr w:type="spellEnd"/>
      <w:r w:rsidR="001C1024" w:rsidRPr="001C2E77">
        <w:rPr>
          <w:color w:val="auto"/>
          <w:sz w:val="20"/>
          <w:szCs w:val="20"/>
        </w:rPr>
        <w:t xml:space="preserve"> ШГРЭС</w:t>
      </w:r>
      <w:r w:rsidR="00157616" w:rsidRPr="001C2E77">
        <w:rPr>
          <w:color w:val="auto"/>
          <w:sz w:val="20"/>
          <w:szCs w:val="20"/>
        </w:rPr>
        <w:t xml:space="preserve"> (требование СОТТА</w:t>
      </w:r>
      <w:r w:rsidR="00615DB2">
        <w:rPr>
          <w:color w:val="auto"/>
          <w:sz w:val="20"/>
          <w:szCs w:val="20"/>
        </w:rPr>
        <w:t xml:space="preserve"> СО</w:t>
      </w:r>
      <w:r w:rsidR="00157616" w:rsidRPr="001C2E77">
        <w:rPr>
          <w:color w:val="auto"/>
          <w:sz w:val="20"/>
          <w:szCs w:val="20"/>
        </w:rPr>
        <w:t>-12)</w:t>
      </w:r>
      <w:r w:rsidR="001C1024" w:rsidRPr="001C2E77">
        <w:rPr>
          <w:color w:val="auto"/>
          <w:sz w:val="20"/>
          <w:szCs w:val="20"/>
        </w:rPr>
        <w:t>.</w:t>
      </w:r>
    </w:p>
    <w:p w:rsidR="00616E73" w:rsidRPr="001C2E77" w:rsidRDefault="00616E73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Персонал </w:t>
      </w:r>
      <w:r w:rsidR="00BF6A0A" w:rsidRPr="001C2E77">
        <w:rPr>
          <w:color w:val="auto"/>
          <w:sz w:val="20"/>
          <w:szCs w:val="20"/>
        </w:rPr>
        <w:t>Подрядчика</w:t>
      </w:r>
      <w:r w:rsidRPr="001C2E77">
        <w:rPr>
          <w:color w:val="auto"/>
          <w:sz w:val="20"/>
          <w:szCs w:val="20"/>
        </w:rPr>
        <w:t xml:space="preserve"> обязан выполнять правила внутреннего распорядка, действующего на энергопредприятии.</w:t>
      </w:r>
    </w:p>
    <w:p w:rsidR="00AB2034" w:rsidRPr="001C2E77" w:rsidRDefault="00AB2034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Желательно наличие у </w:t>
      </w:r>
      <w:r w:rsidR="00BF6A0A" w:rsidRPr="001C2E77">
        <w:rPr>
          <w:color w:val="auto"/>
          <w:sz w:val="20"/>
          <w:szCs w:val="20"/>
        </w:rPr>
        <w:t>Подрядчика</w:t>
      </w:r>
      <w:r w:rsidRPr="001C2E77">
        <w:rPr>
          <w:color w:val="auto"/>
          <w:sz w:val="20"/>
          <w:szCs w:val="20"/>
        </w:rPr>
        <w:t xml:space="preserve"> материально-технической базы</w:t>
      </w:r>
      <w:r w:rsidR="00270214" w:rsidRPr="001C2E77">
        <w:rPr>
          <w:color w:val="auto"/>
          <w:sz w:val="20"/>
          <w:szCs w:val="20"/>
        </w:rPr>
        <w:t xml:space="preserve"> в районе выполнения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.</w:t>
      </w:r>
    </w:p>
    <w:p w:rsidR="00616E73" w:rsidRPr="001C2E77" w:rsidRDefault="00616E73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Персонал подрядной организации обязан соблюдать требование Стандарта организации о мерах безопасности при </w:t>
      </w:r>
      <w:r w:rsidR="005140F4" w:rsidRPr="001C2E77">
        <w:rPr>
          <w:color w:val="auto"/>
          <w:sz w:val="20"/>
          <w:szCs w:val="20"/>
        </w:rPr>
        <w:t>работе</w:t>
      </w:r>
      <w:r w:rsidRPr="001C2E77">
        <w:rPr>
          <w:color w:val="auto"/>
          <w:sz w:val="20"/>
          <w:szCs w:val="20"/>
        </w:rPr>
        <w:t xml:space="preserve"> с асбестом и асбестосодержащими материалами, а также включать аналогичные условия во все договора субподряда.</w:t>
      </w:r>
    </w:p>
    <w:p w:rsidR="00616E73" w:rsidRPr="001C2E77" w:rsidRDefault="00BF6A0A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Подрядчик</w:t>
      </w:r>
      <w:r w:rsidR="00616E73" w:rsidRPr="001C2E77">
        <w:rPr>
          <w:color w:val="auto"/>
          <w:sz w:val="20"/>
          <w:szCs w:val="20"/>
        </w:rPr>
        <w:t xml:space="preserve"> обязан обеспечить свой персонал необходимыми средствами индивидуальной защиты,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616E73" w:rsidRPr="001C2E77" w:rsidRDefault="00BF6A0A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Работы</w:t>
      </w:r>
      <w:r w:rsidR="009C0F57" w:rsidRPr="001C2E77">
        <w:rPr>
          <w:color w:val="auto"/>
          <w:sz w:val="20"/>
          <w:szCs w:val="20"/>
        </w:rPr>
        <w:t xml:space="preserve"> </w:t>
      </w:r>
      <w:r w:rsidR="00616E73" w:rsidRPr="001C2E77">
        <w:rPr>
          <w:color w:val="auto"/>
          <w:sz w:val="20"/>
          <w:szCs w:val="20"/>
        </w:rPr>
        <w:t xml:space="preserve">должны выполняться специализированными организациями, имеющими опыт </w:t>
      </w:r>
      <w:r w:rsidR="005140F4" w:rsidRPr="001C2E77">
        <w:rPr>
          <w:color w:val="auto"/>
          <w:sz w:val="20"/>
          <w:szCs w:val="20"/>
        </w:rPr>
        <w:t>работ</w:t>
      </w:r>
      <w:r w:rsidR="00616E73" w:rsidRPr="001C2E77">
        <w:rPr>
          <w:color w:val="auto"/>
          <w:sz w:val="20"/>
          <w:szCs w:val="20"/>
        </w:rPr>
        <w:t xml:space="preserve">ы на аналогичном оборудовании, располагающими техническими средствами, необходимыми для качественного выполнения </w:t>
      </w:r>
      <w:r w:rsidRPr="001C2E77">
        <w:rPr>
          <w:color w:val="auto"/>
          <w:sz w:val="20"/>
          <w:szCs w:val="20"/>
        </w:rPr>
        <w:t>Работ</w:t>
      </w:r>
      <w:r w:rsidR="00616E73" w:rsidRPr="001C2E77">
        <w:rPr>
          <w:color w:val="auto"/>
          <w:sz w:val="20"/>
          <w:szCs w:val="20"/>
        </w:rPr>
        <w:t>.</w:t>
      </w:r>
    </w:p>
    <w:p w:rsidR="00AB2034" w:rsidRPr="001C2E77" w:rsidRDefault="00A458C3" w:rsidP="00D634CA">
      <w:pPr>
        <w:pStyle w:val="6"/>
        <w:numPr>
          <w:ilvl w:val="1"/>
          <w:numId w:val="7"/>
        </w:numPr>
        <w:tabs>
          <w:tab w:val="left" w:pos="404"/>
        </w:tabs>
        <w:spacing w:after="0" w:line="346" w:lineRule="exact"/>
        <w:ind w:left="426" w:right="62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В случае привлечения субподрядных организаций </w:t>
      </w:r>
      <w:r w:rsidR="00BF6A0A" w:rsidRPr="001C2E77">
        <w:rPr>
          <w:color w:val="auto"/>
          <w:sz w:val="20"/>
          <w:szCs w:val="20"/>
        </w:rPr>
        <w:t>Подрядчик</w:t>
      </w:r>
      <w:r w:rsidR="00AB2034" w:rsidRPr="001C2E77">
        <w:rPr>
          <w:color w:val="auto"/>
          <w:sz w:val="20"/>
          <w:szCs w:val="20"/>
        </w:rPr>
        <w:t xml:space="preserve"> обязан предоставить документы привлекаемых субподрядных организаций </w:t>
      </w:r>
      <w:r w:rsidR="00926F20" w:rsidRPr="001C2E77">
        <w:rPr>
          <w:color w:val="auto"/>
          <w:sz w:val="20"/>
          <w:szCs w:val="20"/>
        </w:rPr>
        <w:t>в объёме</w:t>
      </w:r>
      <w:r w:rsidR="00BF6A0A" w:rsidRPr="001C2E77">
        <w:rPr>
          <w:color w:val="auto"/>
          <w:sz w:val="20"/>
          <w:szCs w:val="20"/>
        </w:rPr>
        <w:t>,</w:t>
      </w:r>
      <w:r w:rsidR="00926F20" w:rsidRPr="001C2E77">
        <w:rPr>
          <w:color w:val="auto"/>
          <w:sz w:val="20"/>
          <w:szCs w:val="20"/>
        </w:rPr>
        <w:t xml:space="preserve"> аналогично</w:t>
      </w:r>
      <w:r w:rsidR="003B099A" w:rsidRPr="001C2E77">
        <w:rPr>
          <w:color w:val="auto"/>
          <w:sz w:val="20"/>
          <w:szCs w:val="20"/>
        </w:rPr>
        <w:t>м</w:t>
      </w:r>
      <w:r w:rsidR="00926F20" w:rsidRPr="001C2E77">
        <w:rPr>
          <w:color w:val="auto"/>
          <w:sz w:val="20"/>
          <w:szCs w:val="20"/>
        </w:rPr>
        <w:t xml:space="preserve"> </w:t>
      </w:r>
      <w:proofErr w:type="gramStart"/>
      <w:r w:rsidR="00926F20" w:rsidRPr="001C2E77">
        <w:rPr>
          <w:color w:val="auto"/>
          <w:sz w:val="20"/>
          <w:szCs w:val="20"/>
        </w:rPr>
        <w:t>предъявляемым</w:t>
      </w:r>
      <w:proofErr w:type="gramEnd"/>
      <w:r w:rsidR="00926F20" w:rsidRPr="001C2E77">
        <w:rPr>
          <w:color w:val="auto"/>
          <w:sz w:val="20"/>
          <w:szCs w:val="20"/>
        </w:rPr>
        <w:t xml:space="preserve"> к основному </w:t>
      </w:r>
      <w:r w:rsidR="00615DB2">
        <w:rPr>
          <w:color w:val="auto"/>
          <w:sz w:val="20"/>
          <w:szCs w:val="20"/>
        </w:rPr>
        <w:t>Подрядчику</w:t>
      </w:r>
      <w:r w:rsidR="00926F20" w:rsidRPr="001C2E77">
        <w:rPr>
          <w:color w:val="auto"/>
          <w:sz w:val="20"/>
          <w:szCs w:val="20"/>
        </w:rPr>
        <w:t xml:space="preserve"> </w:t>
      </w:r>
      <w:r w:rsidR="00270214" w:rsidRPr="001C2E77">
        <w:rPr>
          <w:color w:val="auto"/>
          <w:sz w:val="20"/>
          <w:szCs w:val="20"/>
        </w:rPr>
        <w:t>на этапе проведения</w:t>
      </w:r>
      <w:r w:rsidR="00AB2034" w:rsidRPr="001C2E77">
        <w:rPr>
          <w:color w:val="auto"/>
          <w:sz w:val="20"/>
          <w:szCs w:val="20"/>
        </w:rPr>
        <w:t xml:space="preserve"> закупочной процедуры. </w:t>
      </w:r>
    </w:p>
    <w:p w:rsidR="00AB2034" w:rsidRPr="001C2E77" w:rsidRDefault="00AB2034" w:rsidP="00D634CA">
      <w:pPr>
        <w:pStyle w:val="6"/>
        <w:numPr>
          <w:ilvl w:val="1"/>
          <w:numId w:val="7"/>
        </w:numPr>
        <w:tabs>
          <w:tab w:val="left" w:pos="404"/>
        </w:tabs>
        <w:spacing w:after="0" w:line="346" w:lineRule="exact"/>
        <w:ind w:left="426" w:right="62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Ответственность за действия субподрядных организаций в целом перед Заказчиком несёт </w:t>
      </w:r>
      <w:r w:rsidR="00BF6A0A" w:rsidRPr="001C2E77">
        <w:rPr>
          <w:color w:val="auto"/>
          <w:sz w:val="20"/>
          <w:szCs w:val="20"/>
        </w:rPr>
        <w:t>Подрядчик</w:t>
      </w:r>
      <w:r w:rsidRPr="001C2E77">
        <w:rPr>
          <w:color w:val="auto"/>
          <w:sz w:val="20"/>
          <w:szCs w:val="20"/>
        </w:rPr>
        <w:t>.</w:t>
      </w:r>
    </w:p>
    <w:p w:rsidR="00616E73" w:rsidRPr="001C2E77" w:rsidRDefault="00AB2034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Наличие необходимой оснастки, средств малой механизации, электро-пневмоинструмента, специнструмента, приспособлений и т.п. за исключением предоставляемых Заказчиком стационарных грузоподъемных машин, установленных на объектах </w:t>
      </w:r>
      <w:r w:rsidR="00BF6A0A" w:rsidRPr="001C2E77">
        <w:rPr>
          <w:color w:val="auto"/>
          <w:sz w:val="20"/>
          <w:szCs w:val="20"/>
        </w:rPr>
        <w:t>Работ</w:t>
      </w:r>
      <w:r w:rsidR="00616E73" w:rsidRPr="001C2E77">
        <w:rPr>
          <w:color w:val="auto"/>
          <w:sz w:val="20"/>
          <w:szCs w:val="20"/>
        </w:rPr>
        <w:t>.</w:t>
      </w:r>
    </w:p>
    <w:p w:rsidR="00616E73" w:rsidRPr="001C2E77" w:rsidRDefault="00616E73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Наличие у </w:t>
      </w:r>
      <w:r w:rsidR="00BF6A0A" w:rsidRPr="001C2E77">
        <w:rPr>
          <w:color w:val="auto"/>
          <w:sz w:val="20"/>
          <w:szCs w:val="20"/>
        </w:rPr>
        <w:t>Подрядчика</w:t>
      </w:r>
      <w:r w:rsidRPr="001C2E77">
        <w:rPr>
          <w:color w:val="auto"/>
          <w:sz w:val="20"/>
          <w:szCs w:val="20"/>
        </w:rPr>
        <w:t xml:space="preserve"> положительных референций на выполнение аналогичных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.</w:t>
      </w:r>
    </w:p>
    <w:p w:rsidR="00590165" w:rsidRPr="001C2E77" w:rsidRDefault="00590165" w:rsidP="004115DE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right="60"/>
        <w:jc w:val="both"/>
        <w:rPr>
          <w:color w:val="auto"/>
        </w:rPr>
      </w:pPr>
      <w:r w:rsidRPr="001C2E77">
        <w:rPr>
          <w:color w:val="auto"/>
        </w:rPr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616E73" w:rsidRPr="001C2E77" w:rsidRDefault="00BF6A0A" w:rsidP="00D634CA">
      <w:pPr>
        <w:pStyle w:val="6"/>
        <w:numPr>
          <w:ilvl w:val="1"/>
          <w:numId w:val="7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Подрядчик</w:t>
      </w:r>
      <w:r w:rsidR="00765D02" w:rsidRPr="001C2E77">
        <w:rPr>
          <w:color w:val="auto"/>
          <w:sz w:val="20"/>
          <w:szCs w:val="20"/>
        </w:rPr>
        <w:t xml:space="preserve"> обязан </w:t>
      </w:r>
      <w:r w:rsidR="006D1219" w:rsidRPr="001C2E77">
        <w:rPr>
          <w:color w:val="auto"/>
          <w:sz w:val="20"/>
          <w:szCs w:val="20"/>
        </w:rPr>
        <w:t>обеспечить сохранность</w:t>
      </w:r>
      <w:r w:rsidR="00616E73" w:rsidRPr="001C2E77">
        <w:rPr>
          <w:color w:val="auto"/>
          <w:sz w:val="20"/>
          <w:szCs w:val="20"/>
        </w:rPr>
        <w:t xml:space="preserve"> материалов, оборудования и другого имущества на территории рабочей зоны от начала </w:t>
      </w:r>
      <w:r w:rsidRPr="001C2E77">
        <w:rPr>
          <w:color w:val="auto"/>
          <w:sz w:val="20"/>
          <w:szCs w:val="20"/>
        </w:rPr>
        <w:t>Работ</w:t>
      </w:r>
      <w:r w:rsidR="00616E73" w:rsidRPr="001C2E77">
        <w:rPr>
          <w:color w:val="auto"/>
          <w:sz w:val="20"/>
          <w:szCs w:val="20"/>
        </w:rPr>
        <w:t xml:space="preserve"> до их завершения и приемки Заказчиком выполненных </w:t>
      </w:r>
      <w:r w:rsidRPr="001C2E77">
        <w:rPr>
          <w:color w:val="auto"/>
          <w:sz w:val="20"/>
          <w:szCs w:val="20"/>
        </w:rPr>
        <w:t>Работ</w:t>
      </w:r>
      <w:r w:rsidR="006D1219" w:rsidRPr="001C2E77">
        <w:rPr>
          <w:color w:val="auto"/>
          <w:sz w:val="20"/>
          <w:szCs w:val="20"/>
        </w:rPr>
        <w:t>.</w:t>
      </w:r>
    </w:p>
    <w:p w:rsidR="00236766" w:rsidRPr="001C2E77" w:rsidRDefault="00236766" w:rsidP="00236766">
      <w:pPr>
        <w:pStyle w:val="6"/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</w:p>
    <w:p w:rsidR="00236766" w:rsidRPr="001C2E77" w:rsidRDefault="00236766" w:rsidP="00236766">
      <w:pPr>
        <w:pStyle w:val="6"/>
        <w:shd w:val="clear" w:color="auto" w:fill="auto"/>
        <w:tabs>
          <w:tab w:val="left" w:pos="404"/>
        </w:tabs>
        <w:spacing w:after="0" w:line="346" w:lineRule="exact"/>
        <w:ind w:left="426" w:right="60" w:firstLine="567"/>
        <w:jc w:val="both"/>
        <w:rPr>
          <w:i/>
          <w:color w:val="auto"/>
          <w:sz w:val="20"/>
          <w:szCs w:val="20"/>
        </w:rPr>
      </w:pPr>
      <w:r w:rsidRPr="001C2E77">
        <w:rPr>
          <w:i/>
          <w:color w:val="auto"/>
          <w:sz w:val="20"/>
          <w:szCs w:val="20"/>
        </w:rPr>
        <w:t>В составе конкурсной документации должна быть представлены:</w:t>
      </w:r>
    </w:p>
    <w:p w:rsidR="00236766" w:rsidRPr="001C2E77" w:rsidRDefault="00236766" w:rsidP="00236766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i/>
          <w:color w:val="auto"/>
          <w:sz w:val="20"/>
          <w:szCs w:val="20"/>
        </w:rPr>
      </w:pPr>
      <w:r w:rsidRPr="001C2E77">
        <w:rPr>
          <w:i/>
          <w:color w:val="auto"/>
          <w:sz w:val="20"/>
          <w:szCs w:val="20"/>
        </w:rPr>
        <w:t>информация о наличии системы управления охраной труда (СУОТ) подтвержденной документально (приветствуется предоставление сертификата соответствия СУОТ на соответствие системе менеджмента OHSAS 18001-2007 или других стандартов);</w:t>
      </w:r>
    </w:p>
    <w:p w:rsidR="00236766" w:rsidRPr="001C2E77" w:rsidRDefault="00236766" w:rsidP="00236766">
      <w:pPr>
        <w:pStyle w:val="ae"/>
        <w:numPr>
          <w:ilvl w:val="0"/>
          <w:numId w:val="11"/>
        </w:numPr>
        <w:tabs>
          <w:tab w:val="num" w:pos="-142"/>
        </w:tabs>
        <w:spacing w:line="346" w:lineRule="exact"/>
        <w:ind w:left="426" w:firstLine="0"/>
        <w:jc w:val="both"/>
        <w:rPr>
          <w:rFonts w:ascii="Verdana" w:eastAsia="Verdana" w:hAnsi="Verdana" w:cs="Verdana"/>
          <w:i/>
          <w:color w:val="auto"/>
          <w:spacing w:val="-10"/>
          <w:sz w:val="20"/>
          <w:szCs w:val="20"/>
        </w:rPr>
      </w:pPr>
      <w:r w:rsidRPr="001C2E77">
        <w:rPr>
          <w:rFonts w:ascii="Verdana" w:eastAsia="Verdana" w:hAnsi="Verdana" w:cs="Verdana"/>
          <w:i/>
          <w:color w:val="auto"/>
          <w:spacing w:val="-10"/>
          <w:sz w:val="20"/>
          <w:szCs w:val="20"/>
        </w:rPr>
        <w:t>сертификат соответствия работ по охране труда (сертификат безопасности) в соответствии со ст.212 Трудового кодекса РФ от 26.12.2001 г.;</w:t>
      </w:r>
    </w:p>
    <w:p w:rsidR="00236766" w:rsidRPr="001C2E77" w:rsidRDefault="00236766" w:rsidP="00236766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i/>
          <w:color w:val="auto"/>
          <w:sz w:val="20"/>
          <w:szCs w:val="20"/>
        </w:rPr>
      </w:pPr>
      <w:r w:rsidRPr="001C2E77">
        <w:rPr>
          <w:i/>
          <w:color w:val="auto"/>
          <w:sz w:val="20"/>
          <w:szCs w:val="20"/>
        </w:rPr>
        <w:t>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236766" w:rsidRPr="001C2E77" w:rsidRDefault="00236766" w:rsidP="00236766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0"/>
        <w:jc w:val="both"/>
        <w:rPr>
          <w:i/>
          <w:color w:val="auto"/>
          <w:sz w:val="20"/>
          <w:szCs w:val="20"/>
        </w:rPr>
      </w:pPr>
      <w:proofErr w:type="gramStart"/>
      <w:r w:rsidRPr="001C2E77">
        <w:rPr>
          <w:i/>
          <w:color w:val="auto"/>
          <w:sz w:val="20"/>
          <w:szCs w:val="20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  <w:proofErr w:type="gramEnd"/>
    </w:p>
    <w:p w:rsidR="00236766" w:rsidRPr="001C2E77" w:rsidRDefault="00236766" w:rsidP="00236766">
      <w:pPr>
        <w:pStyle w:val="6"/>
        <w:shd w:val="clear" w:color="auto" w:fill="auto"/>
        <w:tabs>
          <w:tab w:val="left" w:pos="404"/>
        </w:tabs>
        <w:spacing w:after="0" w:line="346" w:lineRule="exact"/>
        <w:ind w:right="60" w:firstLine="0"/>
        <w:jc w:val="both"/>
        <w:rPr>
          <w:color w:val="auto"/>
          <w:sz w:val="20"/>
          <w:szCs w:val="20"/>
        </w:rPr>
      </w:pPr>
    </w:p>
    <w:p w:rsidR="00765D02" w:rsidRPr="001C2E77" w:rsidRDefault="00765D02" w:rsidP="00C20630">
      <w:pPr>
        <w:pStyle w:val="6"/>
        <w:shd w:val="clear" w:color="auto" w:fill="auto"/>
        <w:tabs>
          <w:tab w:val="left" w:pos="404"/>
        </w:tabs>
        <w:spacing w:after="0" w:line="346" w:lineRule="exact"/>
        <w:ind w:left="1520" w:right="60" w:firstLine="0"/>
        <w:jc w:val="both"/>
        <w:rPr>
          <w:color w:val="auto"/>
          <w:sz w:val="20"/>
          <w:szCs w:val="20"/>
        </w:rPr>
      </w:pPr>
    </w:p>
    <w:p w:rsidR="0028658A" w:rsidRPr="001C2E77" w:rsidRDefault="00C4460D" w:rsidP="00E9435B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  <w:rPr>
          <w:color w:val="auto"/>
          <w:sz w:val="20"/>
          <w:szCs w:val="20"/>
        </w:rPr>
      </w:pPr>
      <w:bookmarkStart w:id="1" w:name="bookmark4"/>
      <w:r w:rsidRPr="001C2E77">
        <w:rPr>
          <w:bCs w:val="0"/>
          <w:color w:val="auto"/>
          <w:sz w:val="20"/>
          <w:szCs w:val="20"/>
        </w:rPr>
        <w:t xml:space="preserve">Требования к выполнению </w:t>
      </w:r>
      <w:r w:rsidR="00BF6A0A" w:rsidRPr="001C2E77">
        <w:rPr>
          <w:bCs w:val="0"/>
          <w:color w:val="auto"/>
          <w:sz w:val="20"/>
          <w:szCs w:val="20"/>
        </w:rPr>
        <w:t>Работ</w:t>
      </w:r>
      <w:bookmarkEnd w:id="1"/>
      <w:r w:rsidR="00765D02" w:rsidRPr="001C2E77">
        <w:rPr>
          <w:bCs w:val="0"/>
          <w:color w:val="auto"/>
          <w:sz w:val="20"/>
          <w:szCs w:val="20"/>
        </w:rPr>
        <w:t>.</w:t>
      </w:r>
    </w:p>
    <w:p w:rsidR="007A218A" w:rsidRPr="001C2E77" w:rsidRDefault="00BF6A0A" w:rsidP="00324709">
      <w:pPr>
        <w:pStyle w:val="6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Работы</w:t>
      </w:r>
      <w:r w:rsidR="00C4460D" w:rsidRPr="001C2E77">
        <w:rPr>
          <w:color w:val="auto"/>
          <w:sz w:val="20"/>
          <w:szCs w:val="20"/>
        </w:rPr>
        <w:t xml:space="preserve"> должны быть выполнены</w:t>
      </w:r>
      <w:r w:rsidR="009C0F57" w:rsidRPr="001C2E77">
        <w:rPr>
          <w:color w:val="auto"/>
          <w:sz w:val="20"/>
          <w:szCs w:val="20"/>
        </w:rPr>
        <w:t xml:space="preserve"> </w:t>
      </w:r>
      <w:r w:rsidR="00C4460D" w:rsidRPr="001C2E77">
        <w:rPr>
          <w:color w:val="auto"/>
          <w:sz w:val="20"/>
          <w:szCs w:val="20"/>
        </w:rPr>
        <w:t>в соответствии с</w:t>
      </w:r>
      <w:r w:rsidR="001D4693" w:rsidRPr="001C2E77">
        <w:rPr>
          <w:color w:val="auto"/>
          <w:sz w:val="20"/>
          <w:szCs w:val="20"/>
        </w:rPr>
        <w:t xml:space="preserve"> действующими правилами безопасности</w:t>
      </w:r>
      <w:r w:rsidR="00C4460D" w:rsidRPr="001C2E77">
        <w:rPr>
          <w:color w:val="auto"/>
          <w:sz w:val="20"/>
          <w:szCs w:val="20"/>
        </w:rPr>
        <w:t xml:space="preserve">, </w:t>
      </w:r>
      <w:r w:rsidR="001D4693" w:rsidRPr="001C2E77">
        <w:rPr>
          <w:color w:val="auto"/>
          <w:sz w:val="20"/>
          <w:szCs w:val="20"/>
        </w:rPr>
        <w:t>руководящими документами</w:t>
      </w:r>
      <w:r w:rsidR="003B099A" w:rsidRPr="001C2E77">
        <w:rPr>
          <w:color w:val="auto"/>
          <w:sz w:val="20"/>
          <w:szCs w:val="20"/>
        </w:rPr>
        <w:t xml:space="preserve"> </w:t>
      </w:r>
      <w:r w:rsidR="00C4460D" w:rsidRPr="001C2E77">
        <w:rPr>
          <w:color w:val="auto"/>
          <w:sz w:val="20"/>
          <w:szCs w:val="20"/>
        </w:rPr>
        <w:t>и другими действующими нормативными актами и нормативно-техническими документами в рамках настоящего Технического задания</w:t>
      </w:r>
      <w:r w:rsidR="001D4693" w:rsidRPr="001C2E77">
        <w:rPr>
          <w:color w:val="auto"/>
          <w:sz w:val="20"/>
          <w:szCs w:val="20"/>
        </w:rPr>
        <w:t>, в том числе:</w:t>
      </w:r>
    </w:p>
    <w:p w:rsidR="00AC2528" w:rsidRPr="001C2E77" w:rsidRDefault="00645841" w:rsidP="0032470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i/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AC2528" w:rsidRPr="001C2E77" w:rsidRDefault="00C4460D" w:rsidP="0032470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СО 34.04.181-2003 «Правила организации технического обслуживания и ремонта оборудования, зданий и сооружений электростанций и сетей», 2004</w:t>
      </w:r>
      <w:r w:rsidR="00645841" w:rsidRPr="001C2E77">
        <w:rPr>
          <w:color w:val="auto"/>
          <w:sz w:val="20"/>
          <w:szCs w:val="20"/>
        </w:rPr>
        <w:t>;</w:t>
      </w:r>
    </w:p>
    <w:p w:rsidR="00AC2528" w:rsidRPr="001C2E77" w:rsidRDefault="00C4460D" w:rsidP="0032470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«ПТЭ электрических станций и сетей РФ», 2003;</w:t>
      </w:r>
    </w:p>
    <w:p w:rsidR="00AC2528" w:rsidRPr="001C2E77" w:rsidRDefault="00645841" w:rsidP="0032470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РД 153-34.0-03.150-00, ПОТ </w:t>
      </w:r>
      <w:proofErr w:type="gramStart"/>
      <w:r w:rsidRPr="001C2E77">
        <w:rPr>
          <w:color w:val="auto"/>
          <w:sz w:val="20"/>
          <w:szCs w:val="20"/>
        </w:rPr>
        <w:t>Р</w:t>
      </w:r>
      <w:proofErr w:type="gramEnd"/>
      <w:r w:rsidRPr="001C2E77">
        <w:rPr>
          <w:color w:val="auto"/>
          <w:sz w:val="20"/>
          <w:szCs w:val="20"/>
        </w:rPr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731011" w:rsidRPr="001C2E77" w:rsidRDefault="00B609D5" w:rsidP="0032470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СО-</w:t>
      </w:r>
      <w:r w:rsidR="00731011" w:rsidRPr="001C2E77">
        <w:rPr>
          <w:color w:val="auto"/>
          <w:sz w:val="20"/>
          <w:szCs w:val="20"/>
        </w:rPr>
        <w:t>СОТТА-12</w:t>
      </w:r>
      <w:r>
        <w:rPr>
          <w:color w:val="auto"/>
          <w:sz w:val="20"/>
          <w:szCs w:val="20"/>
        </w:rPr>
        <w:t xml:space="preserve"> «Управление безопасностью электрических сетей»;</w:t>
      </w:r>
    </w:p>
    <w:p w:rsidR="00AC2528" w:rsidRPr="001C2E77" w:rsidRDefault="00C4460D" w:rsidP="0032470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РД 153-34.0-03.301-00 «Правила пожарной безопасности для энергетических предприятий»</w:t>
      </w:r>
      <w:r w:rsidR="001322FC" w:rsidRPr="001C2E77">
        <w:rPr>
          <w:color w:val="auto"/>
          <w:sz w:val="20"/>
          <w:szCs w:val="20"/>
        </w:rPr>
        <w:t>;</w:t>
      </w:r>
    </w:p>
    <w:p w:rsidR="00AC2528" w:rsidRPr="001C2E77" w:rsidRDefault="00E8418E" w:rsidP="0032470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ПБ-10-382-00 «Правила устройства и безопасной эксплуатации грузоподъёмных кранов»;</w:t>
      </w:r>
    </w:p>
    <w:p w:rsidR="00AC2528" w:rsidRPr="001C2E77" w:rsidRDefault="00E8418E" w:rsidP="0032470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ПОТ РМ-012-2000 «Межотраслевые правила при </w:t>
      </w:r>
      <w:r w:rsidR="00236766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е на высоте»;</w:t>
      </w:r>
    </w:p>
    <w:p w:rsidR="001332A3" w:rsidRPr="001C2E77" w:rsidRDefault="001332A3" w:rsidP="00324709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Стандарт организации «О мерах безопасности при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е с асбестом и асбестосодержащими материалами на объектах ОАО «</w:t>
      </w:r>
      <w:r w:rsidR="00236766" w:rsidRPr="001C2E77">
        <w:rPr>
          <w:color w:val="auto"/>
          <w:sz w:val="20"/>
          <w:szCs w:val="20"/>
        </w:rPr>
        <w:t>Э.ОН России</w:t>
      </w:r>
      <w:r w:rsidRPr="001C2E77">
        <w:rPr>
          <w:color w:val="auto"/>
          <w:sz w:val="20"/>
          <w:szCs w:val="20"/>
        </w:rPr>
        <w:t>»;</w:t>
      </w:r>
    </w:p>
    <w:p w:rsidR="00E543DF" w:rsidRPr="001C2E77" w:rsidRDefault="002700A7" w:rsidP="00324709">
      <w:pPr>
        <w:pStyle w:val="6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ab/>
      </w:r>
      <w:r w:rsidR="00BF6A0A" w:rsidRPr="001C2E77">
        <w:rPr>
          <w:color w:val="auto"/>
          <w:sz w:val="20"/>
          <w:szCs w:val="20"/>
        </w:rPr>
        <w:t>Подрядчик</w:t>
      </w:r>
      <w:r w:rsidR="00E543DF" w:rsidRPr="001C2E77">
        <w:rPr>
          <w:color w:val="auto"/>
          <w:sz w:val="20"/>
          <w:szCs w:val="20"/>
        </w:rPr>
        <w:t xml:space="preserve"> обязан выполнить </w:t>
      </w:r>
      <w:r w:rsidR="00BF6A0A" w:rsidRPr="001C2E77">
        <w:rPr>
          <w:color w:val="auto"/>
          <w:sz w:val="20"/>
          <w:szCs w:val="20"/>
        </w:rPr>
        <w:t>Работы</w:t>
      </w:r>
      <w:r w:rsidR="00E543DF" w:rsidRPr="001C2E77">
        <w:rPr>
          <w:color w:val="auto"/>
          <w:sz w:val="20"/>
          <w:szCs w:val="20"/>
        </w:rPr>
        <w:t xml:space="preserve"> в соответствии с </w:t>
      </w:r>
      <w:r w:rsidR="00663840" w:rsidRPr="001C2E77">
        <w:rPr>
          <w:color w:val="auto"/>
          <w:sz w:val="20"/>
          <w:szCs w:val="20"/>
        </w:rPr>
        <w:t xml:space="preserve">техническими условиями, </w:t>
      </w:r>
      <w:r w:rsidR="00E543DF" w:rsidRPr="001C2E77">
        <w:rPr>
          <w:color w:val="auto"/>
          <w:sz w:val="20"/>
          <w:szCs w:val="20"/>
        </w:rPr>
        <w:t xml:space="preserve">технологическими картами, </w:t>
      </w:r>
      <w:r w:rsidR="00663840" w:rsidRPr="001C2E77">
        <w:rPr>
          <w:color w:val="auto"/>
          <w:sz w:val="20"/>
          <w:szCs w:val="20"/>
        </w:rPr>
        <w:t xml:space="preserve">технологическими процессами, заводскими инструкциями, ремонтными формулярами и чертежами </w:t>
      </w:r>
      <w:r w:rsidR="00E543DF" w:rsidRPr="001C2E77">
        <w:rPr>
          <w:color w:val="auto"/>
          <w:sz w:val="20"/>
          <w:szCs w:val="20"/>
        </w:rPr>
        <w:t xml:space="preserve">или проектом производства </w:t>
      </w:r>
      <w:r w:rsidR="00236766" w:rsidRPr="001C2E77">
        <w:rPr>
          <w:color w:val="auto"/>
          <w:sz w:val="20"/>
          <w:szCs w:val="20"/>
        </w:rPr>
        <w:t>работ</w:t>
      </w:r>
      <w:r w:rsidR="00E543DF" w:rsidRPr="001C2E77">
        <w:rPr>
          <w:color w:val="auto"/>
          <w:sz w:val="20"/>
          <w:szCs w:val="20"/>
        </w:rPr>
        <w:t xml:space="preserve"> (ППР). При отсутствии вышеперечисленных документов</w:t>
      </w:r>
      <w:r w:rsidR="009C0F57" w:rsidRPr="001C2E77">
        <w:rPr>
          <w:color w:val="auto"/>
          <w:sz w:val="20"/>
          <w:szCs w:val="20"/>
        </w:rPr>
        <w:t xml:space="preserve"> </w:t>
      </w:r>
      <w:r w:rsidR="00BF6A0A" w:rsidRPr="001C2E77">
        <w:rPr>
          <w:color w:val="auto"/>
          <w:sz w:val="20"/>
          <w:szCs w:val="20"/>
        </w:rPr>
        <w:t>Подрядчик</w:t>
      </w:r>
      <w:r w:rsidR="00324709" w:rsidRPr="001C2E77">
        <w:rPr>
          <w:color w:val="auto"/>
          <w:sz w:val="20"/>
          <w:szCs w:val="20"/>
        </w:rPr>
        <w:t xml:space="preserve"> обязан раз</w:t>
      </w:r>
      <w:r w:rsidR="00236766" w:rsidRPr="001C2E77">
        <w:rPr>
          <w:color w:val="auto"/>
          <w:sz w:val="20"/>
          <w:szCs w:val="20"/>
        </w:rPr>
        <w:t>работ</w:t>
      </w:r>
      <w:r w:rsidR="00324709" w:rsidRPr="001C2E77">
        <w:rPr>
          <w:color w:val="auto"/>
          <w:sz w:val="20"/>
          <w:szCs w:val="20"/>
        </w:rPr>
        <w:t>ать ППР.</w:t>
      </w:r>
    </w:p>
    <w:p w:rsidR="00323C77" w:rsidRPr="001C2E77" w:rsidRDefault="00323C77" w:rsidP="00324709">
      <w:pPr>
        <w:pStyle w:val="6"/>
        <w:shd w:val="clear" w:color="auto" w:fill="auto"/>
        <w:tabs>
          <w:tab w:val="left" w:pos="462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323C77" w:rsidRPr="001C2E77" w:rsidRDefault="00323C77" w:rsidP="00324709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  <w:ind w:left="426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Требования к применяемым </w:t>
      </w:r>
      <w:r w:rsidR="001322FC" w:rsidRPr="001C2E77">
        <w:rPr>
          <w:color w:val="auto"/>
          <w:sz w:val="20"/>
          <w:szCs w:val="20"/>
        </w:rPr>
        <w:t xml:space="preserve">оборудованию, </w:t>
      </w:r>
      <w:r w:rsidRPr="001C2E77">
        <w:rPr>
          <w:color w:val="auto"/>
          <w:sz w:val="20"/>
          <w:szCs w:val="20"/>
        </w:rPr>
        <w:t>материалам и запасным частям</w:t>
      </w:r>
      <w:r w:rsidR="009A29B4" w:rsidRPr="001C2E77">
        <w:rPr>
          <w:color w:val="auto"/>
          <w:sz w:val="20"/>
          <w:szCs w:val="20"/>
        </w:rPr>
        <w:t>.</w:t>
      </w:r>
    </w:p>
    <w:p w:rsidR="00323C77" w:rsidRPr="001C2E77" w:rsidRDefault="00BF6A0A" w:rsidP="00236766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Работы</w:t>
      </w:r>
      <w:r w:rsidR="00D56371" w:rsidRPr="001C2E77">
        <w:rPr>
          <w:color w:val="auto"/>
          <w:sz w:val="20"/>
          <w:szCs w:val="20"/>
        </w:rPr>
        <w:t xml:space="preserve"> </w:t>
      </w:r>
      <w:r w:rsidR="009C0F57" w:rsidRPr="001C2E77">
        <w:rPr>
          <w:color w:val="auto"/>
          <w:sz w:val="20"/>
          <w:szCs w:val="20"/>
        </w:rPr>
        <w:t xml:space="preserve"> </w:t>
      </w:r>
      <w:r w:rsidR="00323C77" w:rsidRPr="001C2E77">
        <w:rPr>
          <w:color w:val="auto"/>
          <w:sz w:val="20"/>
          <w:szCs w:val="20"/>
        </w:rPr>
        <w:t>в объеме Технического задания выполняются</w:t>
      </w:r>
      <w:r w:rsidR="00D56371" w:rsidRPr="001C2E77">
        <w:rPr>
          <w:color w:val="auto"/>
          <w:sz w:val="20"/>
          <w:szCs w:val="20"/>
        </w:rPr>
        <w:t xml:space="preserve"> </w:t>
      </w:r>
      <w:r w:rsidR="009C0F57" w:rsidRPr="001C2E77">
        <w:rPr>
          <w:color w:val="auto"/>
          <w:sz w:val="20"/>
          <w:szCs w:val="20"/>
        </w:rPr>
        <w:t xml:space="preserve"> </w:t>
      </w:r>
      <w:r w:rsidR="00323C77" w:rsidRPr="001C2E77">
        <w:rPr>
          <w:color w:val="auto"/>
          <w:sz w:val="20"/>
          <w:szCs w:val="20"/>
        </w:rPr>
        <w:t>с применением</w:t>
      </w:r>
      <w:r w:rsidR="001322FC" w:rsidRPr="001C2E77">
        <w:rPr>
          <w:color w:val="auto"/>
          <w:sz w:val="20"/>
          <w:szCs w:val="20"/>
        </w:rPr>
        <w:t xml:space="preserve"> оборудования,</w:t>
      </w:r>
      <w:r w:rsidR="00323C77" w:rsidRPr="001C2E77">
        <w:rPr>
          <w:color w:val="auto"/>
          <w:sz w:val="20"/>
          <w:szCs w:val="20"/>
        </w:rPr>
        <w:t xml:space="preserve"> </w:t>
      </w:r>
      <w:r w:rsidR="005D14D1" w:rsidRPr="001C2E77">
        <w:rPr>
          <w:color w:val="auto"/>
          <w:sz w:val="20"/>
          <w:szCs w:val="20"/>
        </w:rPr>
        <w:t xml:space="preserve">запасных частей и </w:t>
      </w:r>
      <w:r w:rsidR="00323C77" w:rsidRPr="001C2E77">
        <w:rPr>
          <w:color w:val="auto"/>
          <w:sz w:val="20"/>
          <w:szCs w:val="20"/>
        </w:rPr>
        <w:t xml:space="preserve">материалов </w:t>
      </w:r>
      <w:r w:rsidRPr="001C2E77">
        <w:rPr>
          <w:color w:val="auto"/>
          <w:sz w:val="20"/>
          <w:szCs w:val="20"/>
        </w:rPr>
        <w:t>Подрядчика</w:t>
      </w:r>
      <w:r w:rsidR="001322FC" w:rsidRPr="001C2E77">
        <w:rPr>
          <w:color w:val="auto"/>
          <w:sz w:val="20"/>
          <w:szCs w:val="20"/>
        </w:rPr>
        <w:t xml:space="preserve">. </w:t>
      </w:r>
    </w:p>
    <w:p w:rsidR="00323C77" w:rsidRPr="001C2E77" w:rsidRDefault="00323C77" w:rsidP="00324709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Запасные части и материалы, поставляемые </w:t>
      </w:r>
      <w:r w:rsidR="00BF6A0A" w:rsidRPr="001C2E77">
        <w:rPr>
          <w:color w:val="auto"/>
          <w:sz w:val="20"/>
          <w:szCs w:val="20"/>
        </w:rPr>
        <w:t>Подрядчиком</w:t>
      </w:r>
      <w:r w:rsidRPr="001C2E77">
        <w:rPr>
          <w:color w:val="auto"/>
          <w:sz w:val="20"/>
          <w:szCs w:val="20"/>
        </w:rPr>
        <w:t xml:space="preserve">, </w:t>
      </w:r>
      <w:r w:rsidR="00BF6A0A" w:rsidRPr="001C2E77">
        <w:rPr>
          <w:color w:val="auto"/>
          <w:sz w:val="20"/>
          <w:szCs w:val="20"/>
        </w:rPr>
        <w:t>Подрядчик</w:t>
      </w:r>
      <w:r w:rsidRPr="001C2E77">
        <w:rPr>
          <w:color w:val="auto"/>
          <w:sz w:val="20"/>
          <w:szCs w:val="20"/>
        </w:rPr>
        <w:t xml:space="preserve"> приобретает самостоятельно за счёт своих оборотных средств. </w:t>
      </w:r>
      <w:r w:rsidR="00BF6A0A" w:rsidRPr="001C2E77">
        <w:rPr>
          <w:color w:val="auto"/>
          <w:sz w:val="20"/>
          <w:szCs w:val="20"/>
        </w:rPr>
        <w:t>Подрядчик</w:t>
      </w:r>
      <w:r w:rsidRPr="001C2E77">
        <w:rPr>
          <w:color w:val="auto"/>
          <w:sz w:val="20"/>
          <w:szCs w:val="20"/>
        </w:rPr>
        <w:t xml:space="preserve"> осуществляет доставку материалов, запасных частей, комплектующих изделий до места выполнения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своими силами и за свой счет.</w:t>
      </w:r>
      <w:r w:rsidR="0065428A" w:rsidRPr="001C2E77">
        <w:rPr>
          <w:color w:val="auto"/>
          <w:sz w:val="20"/>
          <w:szCs w:val="20"/>
        </w:rPr>
        <w:t xml:space="preserve"> </w:t>
      </w:r>
    </w:p>
    <w:p w:rsidR="00323C77" w:rsidRPr="001C2E77" w:rsidRDefault="00323C77" w:rsidP="00324709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proofErr w:type="gramStart"/>
      <w:r w:rsidRPr="001C2E77">
        <w:rPr>
          <w:color w:val="auto"/>
          <w:sz w:val="20"/>
          <w:szCs w:val="20"/>
        </w:rPr>
        <w:t xml:space="preserve">Вновь устанавливаемые </w:t>
      </w:r>
      <w:r w:rsidR="005D14D1" w:rsidRPr="001C2E77">
        <w:rPr>
          <w:color w:val="auto"/>
          <w:sz w:val="20"/>
          <w:szCs w:val="20"/>
        </w:rPr>
        <w:t xml:space="preserve">оборудование, запасные части и </w:t>
      </w:r>
      <w:r w:rsidRPr="001C2E77">
        <w:rPr>
          <w:color w:val="auto"/>
          <w:sz w:val="20"/>
          <w:szCs w:val="20"/>
        </w:rPr>
        <w:t xml:space="preserve">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</w:t>
      </w:r>
      <w:r w:rsidR="005D14D1" w:rsidRPr="001C2E77">
        <w:rPr>
          <w:color w:val="auto"/>
          <w:sz w:val="20"/>
          <w:szCs w:val="20"/>
        </w:rPr>
        <w:t>санитарно-</w:t>
      </w:r>
      <w:r w:rsidRPr="001C2E77">
        <w:rPr>
          <w:color w:val="auto"/>
          <w:sz w:val="20"/>
          <w:szCs w:val="20"/>
        </w:rPr>
        <w:t xml:space="preserve">эпидемиологические заключения и гигиенические заключения, </w:t>
      </w:r>
      <w:r w:rsidR="005D14D1" w:rsidRPr="001C2E77">
        <w:rPr>
          <w:color w:val="auto"/>
          <w:sz w:val="20"/>
          <w:szCs w:val="20"/>
        </w:rPr>
        <w:t>разрешения на применение,</w:t>
      </w:r>
      <w:r w:rsidRPr="001C2E77">
        <w:rPr>
          <w:color w:val="auto"/>
          <w:sz w:val="20"/>
          <w:szCs w:val="20"/>
        </w:rPr>
        <w:t xml:space="preserve"> прочие обязательные документы, дающие </w:t>
      </w:r>
      <w:r w:rsidR="00BF6A0A" w:rsidRPr="001C2E77">
        <w:rPr>
          <w:color w:val="auto"/>
          <w:sz w:val="20"/>
          <w:szCs w:val="20"/>
        </w:rPr>
        <w:t>Подрядчику</w:t>
      </w:r>
      <w:r w:rsidRPr="001C2E77">
        <w:rPr>
          <w:color w:val="auto"/>
          <w:sz w:val="20"/>
          <w:szCs w:val="20"/>
        </w:rPr>
        <w:t xml:space="preserve"> право на поставку  данной продукции.</w:t>
      </w:r>
      <w:proofErr w:type="gramEnd"/>
      <w:r w:rsidR="00335211" w:rsidRPr="001C2E77">
        <w:rPr>
          <w:color w:val="auto"/>
          <w:sz w:val="20"/>
          <w:szCs w:val="20"/>
        </w:rPr>
        <w:t xml:space="preserve"> </w:t>
      </w:r>
      <w:r w:rsidR="00BF6A0A" w:rsidRPr="001C2E77">
        <w:rPr>
          <w:color w:val="auto"/>
          <w:sz w:val="20"/>
          <w:szCs w:val="20"/>
        </w:rPr>
        <w:t>Подрядчик</w:t>
      </w:r>
      <w:r w:rsidR="00335211" w:rsidRPr="001C2E77">
        <w:rPr>
          <w:color w:val="auto"/>
          <w:sz w:val="20"/>
          <w:szCs w:val="20"/>
        </w:rPr>
        <w:t xml:space="preserve"> обязан представить Заказчику все копии сертификатов</w:t>
      </w:r>
      <w:r w:rsidR="00A458C3" w:rsidRPr="001C2E77">
        <w:rPr>
          <w:color w:val="auto"/>
          <w:sz w:val="20"/>
          <w:szCs w:val="20"/>
        </w:rPr>
        <w:t>, заключений, разрешений и т.д.</w:t>
      </w:r>
      <w:r w:rsidR="00335211" w:rsidRPr="001C2E77">
        <w:rPr>
          <w:color w:val="auto"/>
          <w:sz w:val="20"/>
          <w:szCs w:val="20"/>
        </w:rPr>
        <w:t xml:space="preserve"> нотариально заверенные, либо сертификаты заверяются Заказч</w:t>
      </w:r>
      <w:r w:rsidR="009A29B4" w:rsidRPr="001C2E77">
        <w:rPr>
          <w:color w:val="auto"/>
          <w:sz w:val="20"/>
          <w:szCs w:val="20"/>
        </w:rPr>
        <w:t xml:space="preserve">иком </w:t>
      </w:r>
      <w:proofErr w:type="gramStart"/>
      <w:r w:rsidR="009A29B4" w:rsidRPr="001C2E77">
        <w:rPr>
          <w:color w:val="auto"/>
          <w:sz w:val="20"/>
          <w:szCs w:val="20"/>
        </w:rPr>
        <w:t>по</w:t>
      </w:r>
      <w:proofErr w:type="gramEnd"/>
      <w:r w:rsidR="009A29B4" w:rsidRPr="001C2E77">
        <w:rPr>
          <w:color w:val="auto"/>
          <w:sz w:val="20"/>
          <w:szCs w:val="20"/>
        </w:rPr>
        <w:t xml:space="preserve"> предоставлении оригинал</w:t>
      </w:r>
      <w:r w:rsidR="0065428A" w:rsidRPr="001C2E77">
        <w:rPr>
          <w:color w:val="auto"/>
          <w:sz w:val="20"/>
          <w:szCs w:val="20"/>
        </w:rPr>
        <w:t>а</w:t>
      </w:r>
      <w:r w:rsidR="009A29B4" w:rsidRPr="001C2E77">
        <w:rPr>
          <w:color w:val="auto"/>
          <w:sz w:val="20"/>
          <w:szCs w:val="20"/>
        </w:rPr>
        <w:t>.</w:t>
      </w:r>
    </w:p>
    <w:p w:rsidR="00335211" w:rsidRPr="001C2E77" w:rsidRDefault="00335211" w:rsidP="00324709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Входной контроль запасных частей и материалов</w:t>
      </w:r>
      <w:r w:rsidR="00FA2F5E" w:rsidRPr="001C2E77">
        <w:rPr>
          <w:color w:val="auto"/>
          <w:sz w:val="20"/>
          <w:szCs w:val="20"/>
        </w:rPr>
        <w:t>,</w:t>
      </w:r>
      <w:r w:rsidRPr="001C2E77">
        <w:rPr>
          <w:color w:val="auto"/>
          <w:sz w:val="20"/>
          <w:szCs w:val="20"/>
        </w:rPr>
        <w:t xml:space="preserve"> поставляемых </w:t>
      </w:r>
      <w:r w:rsidR="00BF6A0A" w:rsidRPr="001C2E77">
        <w:rPr>
          <w:color w:val="auto"/>
          <w:sz w:val="20"/>
          <w:szCs w:val="20"/>
        </w:rPr>
        <w:t>Подрядчиком</w:t>
      </w:r>
      <w:r w:rsidR="00FA2F5E" w:rsidRPr="001C2E77">
        <w:rPr>
          <w:color w:val="auto"/>
          <w:sz w:val="20"/>
          <w:szCs w:val="20"/>
        </w:rPr>
        <w:t>,</w:t>
      </w:r>
      <w:r w:rsidRPr="001C2E77">
        <w:rPr>
          <w:color w:val="auto"/>
          <w:sz w:val="20"/>
          <w:szCs w:val="20"/>
        </w:rPr>
        <w:t xml:space="preserve"> в соответствии с ГОСТ 24297-87(2001) осуществляется комиссией с участием представителей Заказчика и </w:t>
      </w:r>
      <w:r w:rsidR="00BF6A0A" w:rsidRPr="001C2E77">
        <w:rPr>
          <w:color w:val="auto"/>
          <w:sz w:val="20"/>
          <w:szCs w:val="20"/>
        </w:rPr>
        <w:t>Подрядчика</w:t>
      </w:r>
      <w:r w:rsidRPr="001C2E77">
        <w:rPr>
          <w:color w:val="auto"/>
          <w:sz w:val="20"/>
          <w:szCs w:val="20"/>
        </w:rPr>
        <w:t>.</w:t>
      </w:r>
    </w:p>
    <w:p w:rsidR="00323C77" w:rsidRPr="001C2E77" w:rsidRDefault="00323C77" w:rsidP="00324709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При проведении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323C77" w:rsidRPr="001C2E77" w:rsidRDefault="00323C77" w:rsidP="00324709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В случае использования при выполнении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по ремонту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3617F7" w:rsidRPr="001C2E77" w:rsidRDefault="00323C77" w:rsidP="00324709">
      <w:pPr>
        <w:pStyle w:val="6"/>
        <w:numPr>
          <w:ilvl w:val="1"/>
          <w:numId w:val="7"/>
        </w:numPr>
        <w:shd w:val="clear" w:color="auto" w:fill="auto"/>
        <w:tabs>
          <w:tab w:val="left" w:pos="462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При проведении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на объектах Заказчика категорически запрещено применение асбеста и асбестосодержащих материалов.</w:t>
      </w:r>
    </w:p>
    <w:p w:rsidR="00236766" w:rsidRPr="001C2E77" w:rsidRDefault="00236766" w:rsidP="00236766">
      <w:pPr>
        <w:pStyle w:val="6"/>
        <w:shd w:val="clear" w:color="auto" w:fill="auto"/>
        <w:tabs>
          <w:tab w:val="left" w:pos="462"/>
        </w:tabs>
        <w:spacing w:after="0" w:line="346" w:lineRule="exact"/>
        <w:ind w:left="470" w:right="60" w:firstLine="0"/>
        <w:jc w:val="both"/>
        <w:rPr>
          <w:color w:val="auto"/>
          <w:sz w:val="20"/>
          <w:szCs w:val="20"/>
        </w:rPr>
      </w:pPr>
    </w:p>
    <w:p w:rsidR="00236766" w:rsidRPr="001C2E77" w:rsidRDefault="00236766" w:rsidP="00236766">
      <w:pPr>
        <w:pStyle w:val="6"/>
        <w:shd w:val="clear" w:color="auto" w:fill="auto"/>
        <w:tabs>
          <w:tab w:val="left" w:pos="462"/>
        </w:tabs>
        <w:spacing w:after="0" w:line="346" w:lineRule="exact"/>
        <w:ind w:left="470" w:right="60" w:firstLine="0"/>
        <w:jc w:val="both"/>
        <w:rPr>
          <w:i/>
          <w:color w:val="auto"/>
          <w:sz w:val="20"/>
          <w:szCs w:val="20"/>
        </w:rPr>
      </w:pPr>
      <w:r w:rsidRPr="001C2E77">
        <w:rPr>
          <w:i/>
          <w:color w:val="auto"/>
          <w:sz w:val="20"/>
          <w:szCs w:val="20"/>
        </w:rPr>
        <w:t xml:space="preserve">В период проведения закупочной процедуры, Участник предоставляет ведомость МТР, необходимых для выполнения </w:t>
      </w:r>
      <w:r w:rsidR="00BF6A0A" w:rsidRPr="001C2E77">
        <w:rPr>
          <w:i/>
          <w:color w:val="auto"/>
          <w:sz w:val="20"/>
          <w:szCs w:val="20"/>
        </w:rPr>
        <w:t>Работ</w:t>
      </w:r>
      <w:r w:rsidRPr="001C2E77">
        <w:rPr>
          <w:i/>
          <w:color w:val="auto"/>
          <w:sz w:val="20"/>
          <w:szCs w:val="20"/>
        </w:rPr>
        <w:t>, с указанием их стоимости и сроков поставки.</w:t>
      </w:r>
    </w:p>
    <w:p w:rsidR="00BF6A0A" w:rsidRPr="001C2E77" w:rsidRDefault="00BF6A0A" w:rsidP="00236766">
      <w:pPr>
        <w:pStyle w:val="6"/>
        <w:shd w:val="clear" w:color="auto" w:fill="auto"/>
        <w:tabs>
          <w:tab w:val="left" w:pos="462"/>
        </w:tabs>
        <w:spacing w:after="0" w:line="346" w:lineRule="exact"/>
        <w:ind w:left="470" w:right="60" w:firstLine="0"/>
        <w:jc w:val="both"/>
        <w:rPr>
          <w:i/>
          <w:color w:val="auto"/>
          <w:sz w:val="20"/>
          <w:szCs w:val="20"/>
        </w:rPr>
      </w:pPr>
    </w:p>
    <w:p w:rsidR="00AC2528" w:rsidRPr="001C2E77" w:rsidRDefault="00916748" w:rsidP="00324709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  <w:ind w:left="426" w:right="60" w:firstLine="44"/>
        <w:jc w:val="both"/>
        <w:rPr>
          <w:i/>
          <w:color w:val="auto"/>
          <w:sz w:val="20"/>
          <w:szCs w:val="20"/>
        </w:rPr>
      </w:pPr>
      <w:bookmarkStart w:id="2" w:name="bookmark5"/>
      <w:r w:rsidRPr="001C2E77">
        <w:rPr>
          <w:color w:val="auto"/>
          <w:sz w:val="20"/>
          <w:szCs w:val="20"/>
        </w:rPr>
        <w:t xml:space="preserve">Этапы и сроки выполнения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.</w:t>
      </w:r>
      <w:bookmarkEnd w:id="2"/>
    </w:p>
    <w:p w:rsidR="00AC2528" w:rsidRPr="001C2E77" w:rsidRDefault="00645841" w:rsidP="00324709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346" w:lineRule="exact"/>
        <w:ind w:left="426" w:firstLine="44"/>
        <w:jc w:val="both"/>
        <w:rPr>
          <w:b w:val="0"/>
          <w:bCs w:val="0"/>
          <w:color w:val="auto"/>
          <w:spacing w:val="-10"/>
          <w:sz w:val="20"/>
          <w:szCs w:val="20"/>
        </w:rPr>
      </w:pPr>
      <w:r w:rsidRPr="001C2E77">
        <w:rPr>
          <w:b w:val="0"/>
          <w:bCs w:val="0"/>
          <w:color w:val="auto"/>
          <w:spacing w:val="-10"/>
          <w:sz w:val="20"/>
          <w:szCs w:val="20"/>
        </w:rPr>
        <w:t xml:space="preserve">Сроки выполнения </w:t>
      </w:r>
      <w:r w:rsidR="00BF6A0A" w:rsidRPr="001C2E77">
        <w:rPr>
          <w:b w:val="0"/>
          <w:bCs w:val="0"/>
          <w:color w:val="auto"/>
          <w:spacing w:val="-10"/>
          <w:sz w:val="20"/>
          <w:szCs w:val="20"/>
        </w:rPr>
        <w:t>Работ</w:t>
      </w:r>
      <w:r w:rsidR="00687258" w:rsidRPr="001C2E77">
        <w:rPr>
          <w:b w:val="0"/>
          <w:bCs w:val="0"/>
          <w:color w:val="auto"/>
          <w:spacing w:val="-10"/>
          <w:sz w:val="20"/>
          <w:szCs w:val="20"/>
        </w:rPr>
        <w:t xml:space="preserve"> согласно графику производства Работ</w:t>
      </w:r>
      <w:r w:rsidRPr="001C2E77">
        <w:rPr>
          <w:b w:val="0"/>
          <w:bCs w:val="0"/>
          <w:color w:val="auto"/>
          <w:spacing w:val="-10"/>
          <w:sz w:val="20"/>
          <w:szCs w:val="20"/>
        </w:rPr>
        <w:t>:</w:t>
      </w:r>
    </w:p>
    <w:p w:rsidR="00AC2528" w:rsidRPr="001C2E77" w:rsidRDefault="00645841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Срок начала выполнения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«</w:t>
      </w:r>
      <w:r w:rsidR="00243615" w:rsidRPr="001C2E77">
        <w:rPr>
          <w:color w:val="auto"/>
          <w:sz w:val="20"/>
          <w:szCs w:val="20"/>
        </w:rPr>
        <w:t>01</w:t>
      </w:r>
      <w:r w:rsidRPr="001C2E77">
        <w:rPr>
          <w:color w:val="auto"/>
          <w:sz w:val="20"/>
          <w:szCs w:val="20"/>
        </w:rPr>
        <w:t>»</w:t>
      </w:r>
      <w:r w:rsidR="00243615" w:rsidRPr="001C2E77">
        <w:rPr>
          <w:color w:val="auto"/>
          <w:sz w:val="20"/>
          <w:szCs w:val="20"/>
        </w:rPr>
        <w:t xml:space="preserve"> </w:t>
      </w:r>
      <w:r w:rsidRPr="001C2E77">
        <w:rPr>
          <w:color w:val="auto"/>
          <w:sz w:val="20"/>
          <w:szCs w:val="20"/>
        </w:rPr>
        <w:t xml:space="preserve"> </w:t>
      </w:r>
      <w:r w:rsidR="00243615" w:rsidRPr="001C2E77">
        <w:rPr>
          <w:color w:val="auto"/>
          <w:sz w:val="20"/>
          <w:szCs w:val="20"/>
        </w:rPr>
        <w:t xml:space="preserve">марта </w:t>
      </w:r>
      <w:r w:rsidRPr="001C2E77">
        <w:rPr>
          <w:color w:val="auto"/>
          <w:sz w:val="20"/>
          <w:szCs w:val="20"/>
        </w:rPr>
        <w:t>20</w:t>
      </w:r>
      <w:r w:rsidR="00243615" w:rsidRPr="001C2E77">
        <w:rPr>
          <w:color w:val="auto"/>
          <w:sz w:val="20"/>
          <w:szCs w:val="20"/>
        </w:rPr>
        <w:t>1</w:t>
      </w:r>
      <w:r w:rsidR="00AF31BF" w:rsidRPr="001C2E77">
        <w:rPr>
          <w:color w:val="auto"/>
          <w:sz w:val="20"/>
          <w:szCs w:val="20"/>
        </w:rPr>
        <w:t>4</w:t>
      </w:r>
      <w:r w:rsidR="00243615" w:rsidRPr="001C2E77">
        <w:rPr>
          <w:color w:val="auto"/>
          <w:sz w:val="20"/>
          <w:szCs w:val="20"/>
        </w:rPr>
        <w:t xml:space="preserve"> </w:t>
      </w:r>
      <w:r w:rsidRPr="001C2E77">
        <w:rPr>
          <w:color w:val="auto"/>
          <w:sz w:val="20"/>
          <w:szCs w:val="20"/>
        </w:rPr>
        <w:t>года</w:t>
      </w:r>
      <w:r w:rsidR="00C14657" w:rsidRPr="001C2E77">
        <w:rPr>
          <w:color w:val="auto"/>
          <w:sz w:val="20"/>
          <w:szCs w:val="20"/>
        </w:rPr>
        <w:t>;</w:t>
      </w:r>
    </w:p>
    <w:p w:rsidR="00AC2528" w:rsidRPr="001C2E77" w:rsidRDefault="00645841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Срок </w:t>
      </w:r>
      <w:r w:rsidR="00C14657" w:rsidRPr="001C2E77">
        <w:rPr>
          <w:color w:val="auto"/>
          <w:sz w:val="20"/>
          <w:szCs w:val="20"/>
        </w:rPr>
        <w:t xml:space="preserve">окончания выполнения </w:t>
      </w:r>
      <w:r w:rsidR="00BF6A0A" w:rsidRPr="001C2E77">
        <w:rPr>
          <w:color w:val="auto"/>
          <w:sz w:val="20"/>
          <w:szCs w:val="20"/>
        </w:rPr>
        <w:t>Работ</w:t>
      </w:r>
      <w:r w:rsidR="00FE48C4" w:rsidRPr="001C2E77">
        <w:rPr>
          <w:color w:val="auto"/>
          <w:sz w:val="20"/>
          <w:szCs w:val="20"/>
        </w:rPr>
        <w:t xml:space="preserve"> </w:t>
      </w:r>
      <w:r w:rsidR="00C14657" w:rsidRPr="001C2E77">
        <w:rPr>
          <w:color w:val="auto"/>
          <w:sz w:val="20"/>
          <w:szCs w:val="20"/>
        </w:rPr>
        <w:t xml:space="preserve"> «</w:t>
      </w:r>
      <w:r w:rsidR="00243615" w:rsidRPr="001C2E77">
        <w:rPr>
          <w:color w:val="auto"/>
          <w:sz w:val="20"/>
          <w:szCs w:val="20"/>
        </w:rPr>
        <w:t>31</w:t>
      </w:r>
      <w:r w:rsidR="00C14657" w:rsidRPr="001C2E77">
        <w:rPr>
          <w:color w:val="auto"/>
          <w:sz w:val="20"/>
          <w:szCs w:val="20"/>
        </w:rPr>
        <w:t xml:space="preserve">» </w:t>
      </w:r>
      <w:r w:rsidR="00243615" w:rsidRPr="001C2E77">
        <w:rPr>
          <w:color w:val="auto"/>
          <w:sz w:val="20"/>
          <w:szCs w:val="20"/>
        </w:rPr>
        <w:t xml:space="preserve">декабря </w:t>
      </w:r>
      <w:r w:rsidR="00C14657" w:rsidRPr="001C2E77">
        <w:rPr>
          <w:color w:val="auto"/>
          <w:sz w:val="20"/>
          <w:szCs w:val="20"/>
        </w:rPr>
        <w:t>20</w:t>
      </w:r>
      <w:r w:rsidR="00243615" w:rsidRPr="001C2E77">
        <w:rPr>
          <w:color w:val="auto"/>
          <w:sz w:val="20"/>
          <w:szCs w:val="20"/>
        </w:rPr>
        <w:t>1</w:t>
      </w:r>
      <w:r w:rsidR="00AF31BF" w:rsidRPr="001C2E77">
        <w:rPr>
          <w:color w:val="auto"/>
          <w:sz w:val="20"/>
          <w:szCs w:val="20"/>
        </w:rPr>
        <w:t>4</w:t>
      </w:r>
      <w:r w:rsidR="00243615" w:rsidRPr="001C2E77">
        <w:rPr>
          <w:color w:val="auto"/>
          <w:sz w:val="20"/>
          <w:szCs w:val="20"/>
        </w:rPr>
        <w:t xml:space="preserve"> </w:t>
      </w:r>
      <w:r w:rsidR="00C14657" w:rsidRPr="001C2E77">
        <w:rPr>
          <w:color w:val="auto"/>
          <w:sz w:val="20"/>
          <w:szCs w:val="20"/>
        </w:rPr>
        <w:t>года.</w:t>
      </w:r>
    </w:p>
    <w:p w:rsidR="006255EF" w:rsidRPr="001C2E77" w:rsidRDefault="006255EF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255EF" w:rsidRPr="001C2E77" w:rsidRDefault="006255EF" w:rsidP="006255EF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346" w:lineRule="exact"/>
        <w:ind w:left="426" w:firstLine="44"/>
        <w:jc w:val="both"/>
        <w:rPr>
          <w:b w:val="0"/>
          <w:bCs w:val="0"/>
          <w:color w:val="auto"/>
          <w:spacing w:val="-10"/>
          <w:sz w:val="20"/>
          <w:szCs w:val="20"/>
        </w:rPr>
      </w:pPr>
      <w:r w:rsidRPr="001C2E77">
        <w:rPr>
          <w:b w:val="0"/>
          <w:bCs w:val="0"/>
          <w:color w:val="auto"/>
          <w:spacing w:val="-10"/>
          <w:sz w:val="20"/>
          <w:szCs w:val="20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</w:p>
    <w:p w:rsidR="006255EF" w:rsidRPr="001C2E77" w:rsidRDefault="006255EF" w:rsidP="006255EF">
      <w:pPr>
        <w:ind w:left="426" w:firstLine="44"/>
        <w:rPr>
          <w:rFonts w:ascii="Verdana" w:hAnsi="Verdana"/>
          <w:color w:val="auto"/>
          <w:sz w:val="20"/>
          <w:szCs w:val="20"/>
        </w:rPr>
      </w:pPr>
    </w:p>
    <w:p w:rsidR="006255EF" w:rsidRPr="001C2E77" w:rsidRDefault="006255EF" w:rsidP="006255EF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346" w:lineRule="exact"/>
        <w:ind w:left="426" w:firstLine="44"/>
        <w:jc w:val="both"/>
        <w:rPr>
          <w:b w:val="0"/>
          <w:bCs w:val="0"/>
          <w:color w:val="auto"/>
          <w:spacing w:val="-10"/>
          <w:sz w:val="20"/>
          <w:szCs w:val="20"/>
        </w:rPr>
      </w:pPr>
      <w:r w:rsidRPr="001C2E77">
        <w:rPr>
          <w:b w:val="0"/>
          <w:bCs w:val="0"/>
          <w:color w:val="auto"/>
          <w:spacing w:val="-10"/>
          <w:sz w:val="20"/>
          <w:szCs w:val="20"/>
        </w:rPr>
        <w:t xml:space="preserve">Подрядчик должен предоставить график выполнения Работ на утверждение Заказчику. Сроки выполнения отдельных этапов Работ в графике не могут превышать сроки выполнения этапов Работ, указанных в Договоре. По требованию Заказчика </w:t>
      </w:r>
      <w:r w:rsidR="00135351" w:rsidRPr="001C2E77">
        <w:rPr>
          <w:b w:val="0"/>
          <w:bCs w:val="0"/>
          <w:color w:val="auto"/>
          <w:spacing w:val="-10"/>
          <w:sz w:val="20"/>
          <w:szCs w:val="20"/>
        </w:rPr>
        <w:t xml:space="preserve">Подрядчиком </w:t>
      </w:r>
      <w:r w:rsidRPr="001C2E77">
        <w:rPr>
          <w:b w:val="0"/>
          <w:bCs w:val="0"/>
          <w:color w:val="auto"/>
          <w:spacing w:val="-10"/>
          <w:sz w:val="20"/>
          <w:szCs w:val="20"/>
        </w:rPr>
        <w:t>составляется детальный график проведения конкретных ремонтных Работ.</w:t>
      </w: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</w:p>
    <w:p w:rsidR="00687258" w:rsidRPr="001C2E77" w:rsidRDefault="00687258" w:rsidP="00324709">
      <w:pPr>
        <w:pStyle w:val="6"/>
        <w:shd w:val="clear" w:color="auto" w:fill="auto"/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  <w:sectPr w:rsidR="00687258" w:rsidRPr="001C2E77" w:rsidSect="00CD11B6">
          <w:type w:val="continuous"/>
          <w:pgSz w:w="11905" w:h="16837"/>
          <w:pgMar w:top="1562" w:right="565" w:bottom="1569" w:left="1757" w:header="0" w:footer="3" w:gutter="0"/>
          <w:cols w:space="720"/>
          <w:noEndnote/>
          <w:docGrid w:linePitch="360"/>
        </w:sectPr>
      </w:pPr>
    </w:p>
    <w:p w:rsidR="00687258" w:rsidRPr="001C2E77" w:rsidRDefault="00687258" w:rsidP="00687258">
      <w:pPr>
        <w:pStyle w:val="af4"/>
        <w:spacing w:line="276" w:lineRule="auto"/>
        <w:ind w:left="284" w:right="-1"/>
        <w:rPr>
          <w:rFonts w:ascii="Verdana" w:hAnsi="Verdana"/>
          <w:sz w:val="22"/>
          <w:szCs w:val="22"/>
        </w:rPr>
      </w:pPr>
    </w:p>
    <w:p w:rsidR="00687258" w:rsidRPr="001C2E77" w:rsidRDefault="00687258" w:rsidP="00687258">
      <w:pPr>
        <w:ind w:left="284" w:right="-1"/>
        <w:jc w:val="center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1C2E77">
        <w:rPr>
          <w:rFonts w:ascii="Verdana" w:eastAsia="Verdana" w:hAnsi="Verdana" w:cs="Verdana"/>
          <w:b/>
          <w:bCs/>
          <w:color w:val="auto"/>
          <w:sz w:val="20"/>
          <w:szCs w:val="20"/>
        </w:rPr>
        <w:t xml:space="preserve">График производства Работ </w:t>
      </w:r>
      <w:proofErr w:type="gramStart"/>
      <w:r w:rsidRPr="001C2E77">
        <w:rPr>
          <w:rFonts w:ascii="Verdana" w:eastAsia="Verdana" w:hAnsi="Verdana" w:cs="Verdana"/>
          <w:b/>
          <w:bCs/>
          <w:color w:val="auto"/>
          <w:sz w:val="20"/>
          <w:szCs w:val="20"/>
        </w:rPr>
        <w:t>по</w:t>
      </w:r>
      <w:proofErr w:type="gramEnd"/>
      <w:r w:rsidRPr="001C2E77">
        <w:rPr>
          <w:rFonts w:ascii="Verdana" w:eastAsia="Verdana" w:hAnsi="Verdana" w:cs="Verdana"/>
          <w:b/>
          <w:bCs/>
          <w:color w:val="auto"/>
          <w:sz w:val="20"/>
          <w:szCs w:val="20"/>
        </w:rPr>
        <w:t xml:space="preserve"> </w:t>
      </w:r>
    </w:p>
    <w:p w:rsidR="00687258" w:rsidRPr="001C2E77" w:rsidRDefault="00687258" w:rsidP="00687258">
      <w:pPr>
        <w:ind w:left="284" w:right="-1"/>
        <w:jc w:val="center"/>
        <w:outlineLvl w:val="0"/>
        <w:rPr>
          <w:rFonts w:ascii="Verdana" w:hAnsi="Verdana"/>
          <w:b/>
          <w:bCs/>
          <w:color w:val="auto"/>
          <w:sz w:val="20"/>
          <w:szCs w:val="20"/>
        </w:rPr>
      </w:pPr>
      <w:r w:rsidRPr="001C2E77">
        <w:rPr>
          <w:rFonts w:ascii="Verdana" w:hAnsi="Verdana"/>
          <w:b/>
          <w:bCs/>
          <w:color w:val="auto"/>
          <w:sz w:val="20"/>
          <w:szCs w:val="20"/>
        </w:rPr>
        <w:t>Техническому обслуживанию</w:t>
      </w:r>
      <w:r w:rsidR="006255EF" w:rsidRPr="001C2E77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Pr="001C2E77">
        <w:rPr>
          <w:rFonts w:ascii="Verdana" w:hAnsi="Verdana"/>
          <w:b/>
          <w:bCs/>
          <w:color w:val="auto"/>
          <w:sz w:val="20"/>
          <w:szCs w:val="20"/>
        </w:rPr>
        <w:t>грузоподъемных механизмов энергоблока №7 ПГУ-400</w:t>
      </w:r>
    </w:p>
    <w:p w:rsidR="00683536" w:rsidRPr="001C2E77" w:rsidRDefault="00683536" w:rsidP="00687258">
      <w:pPr>
        <w:ind w:left="284" w:right="-1"/>
        <w:jc w:val="center"/>
        <w:outlineLvl w:val="0"/>
        <w:rPr>
          <w:rFonts w:ascii="Verdana" w:hAnsi="Verdana"/>
          <w:b/>
          <w:bCs/>
          <w:color w:val="auto"/>
          <w:sz w:val="20"/>
          <w:szCs w:val="20"/>
        </w:rPr>
      </w:pPr>
    </w:p>
    <w:tbl>
      <w:tblPr>
        <w:tblW w:w="27622" w:type="dxa"/>
        <w:tblInd w:w="93" w:type="dxa"/>
        <w:tblLook w:val="04A0" w:firstRow="1" w:lastRow="0" w:firstColumn="1" w:lastColumn="0" w:noHBand="0" w:noVBand="1"/>
      </w:tblPr>
      <w:tblGrid>
        <w:gridCol w:w="960"/>
        <w:gridCol w:w="473"/>
        <w:gridCol w:w="567"/>
        <w:gridCol w:w="425"/>
        <w:gridCol w:w="458"/>
        <w:gridCol w:w="251"/>
        <w:gridCol w:w="425"/>
        <w:gridCol w:w="287"/>
        <w:gridCol w:w="280"/>
        <w:gridCol w:w="425"/>
        <w:gridCol w:w="258"/>
        <w:gridCol w:w="168"/>
        <w:gridCol w:w="425"/>
        <w:gridCol w:w="370"/>
        <w:gridCol w:w="480"/>
        <w:gridCol w:w="483"/>
        <w:gridCol w:w="510"/>
        <w:gridCol w:w="453"/>
        <w:gridCol w:w="114"/>
        <w:gridCol w:w="567"/>
        <w:gridCol w:w="282"/>
        <w:gridCol w:w="285"/>
        <w:gridCol w:w="425"/>
        <w:gridCol w:w="253"/>
        <w:gridCol w:w="172"/>
        <w:gridCol w:w="425"/>
        <w:gridCol w:w="366"/>
        <w:gridCol w:w="201"/>
        <w:gridCol w:w="426"/>
        <w:gridCol w:w="336"/>
        <w:gridCol w:w="89"/>
        <w:gridCol w:w="425"/>
        <w:gridCol w:w="446"/>
        <w:gridCol w:w="121"/>
        <w:gridCol w:w="425"/>
        <w:gridCol w:w="414"/>
        <w:gridCol w:w="437"/>
        <w:gridCol w:w="425"/>
        <w:gridCol w:w="102"/>
        <w:gridCol w:w="323"/>
        <w:gridCol w:w="426"/>
        <w:gridCol w:w="211"/>
        <w:gridCol w:w="236"/>
        <w:gridCol w:w="236"/>
        <w:gridCol w:w="236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C2E77" w:rsidRPr="001C2E77" w:rsidTr="00683536">
        <w:trPr>
          <w:gridAfter w:val="16"/>
          <w:wAfter w:w="12439" w:type="dxa"/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14223" w:type="dxa"/>
            <w:gridSpan w:val="4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2014</w:t>
            </w:r>
          </w:p>
        </w:tc>
      </w:tr>
      <w:tr w:rsidR="001C2E77" w:rsidRPr="001C2E77" w:rsidTr="00683536">
        <w:trPr>
          <w:gridAfter w:val="16"/>
          <w:wAfter w:w="12439" w:type="dxa"/>
          <w:trHeight w:val="3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месяц</w:t>
            </w:r>
          </w:p>
        </w:tc>
        <w:tc>
          <w:tcPr>
            <w:tcW w:w="1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март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апрель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13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июнь</w:t>
            </w:r>
          </w:p>
        </w:tc>
        <w:tc>
          <w:tcPr>
            <w:tcW w:w="16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июль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август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сентябрь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октябрь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ноябрь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декабрь</w:t>
            </w:r>
          </w:p>
        </w:tc>
      </w:tr>
      <w:tr w:rsidR="001C2E77" w:rsidRPr="001C2E77" w:rsidTr="00683536">
        <w:trPr>
          <w:gridAfter w:val="16"/>
          <w:wAfter w:w="12439" w:type="dxa"/>
          <w:trHeight w:val="3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декада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1 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 xml:space="preserve">    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 </w:t>
            </w:r>
          </w:p>
        </w:tc>
      </w:tr>
      <w:tr w:rsidR="001C2E77" w:rsidRPr="001C2E77" w:rsidTr="00683536">
        <w:trPr>
          <w:gridBefore w:val="1"/>
          <w:gridAfter w:val="16"/>
          <w:wBefore w:w="960" w:type="dxa"/>
          <w:wAfter w:w="12439" w:type="dxa"/>
          <w:trHeight w:val="34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</w:tr>
      <w:tr w:rsidR="001C2E77" w:rsidRPr="001C2E77" w:rsidTr="00683536">
        <w:trPr>
          <w:gridAfter w:val="16"/>
          <w:wAfter w:w="12439" w:type="dxa"/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</w:tr>
      <w:tr w:rsidR="001C2E77" w:rsidRPr="001C2E77" w:rsidTr="00683536">
        <w:trPr>
          <w:gridAfter w:val="16"/>
          <w:wAfter w:w="12439" w:type="dxa"/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1</w:t>
            </w:r>
          </w:p>
        </w:tc>
        <w:tc>
          <w:tcPr>
            <w:tcW w:w="8788" w:type="dxa"/>
            <w:gridSpan w:val="2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- выполнение 1-го этапа технического обслуживания (Тельферы электрические Рег.№401, 402, 403, строительный грузопассажирский подъемник Рег.№247)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</w:tr>
      <w:tr w:rsidR="001C2E77" w:rsidRPr="001C2E77" w:rsidTr="0068353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</w:tr>
      <w:tr w:rsidR="001C2E77" w:rsidRPr="001C2E77" w:rsidTr="0068353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11077" w:type="dxa"/>
            <w:gridSpan w:val="31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- выполнение 2-го этапа технического обслуживания (Мостовые краны Рег.№110352, 0110353)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</w:tr>
      <w:tr w:rsidR="001C2E77" w:rsidRPr="001C2E77" w:rsidTr="0068353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</w:tr>
      <w:tr w:rsidR="001C2E77" w:rsidRPr="001C2E77" w:rsidTr="0068353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17" w:type="dxa"/>
            <w:gridSpan w:val="2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- выполнение 3-го этапа технического обслуживания (Мостовые краны Рег.№110004, 404)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</w:tr>
      <w:tr w:rsidR="001C2E77" w:rsidRPr="001C2E77" w:rsidTr="0068353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</w:tr>
      <w:tr w:rsidR="001C2E77" w:rsidRPr="001C2E77" w:rsidTr="00683536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36" w:rsidRPr="001C2E77" w:rsidRDefault="00683536" w:rsidP="00683536">
            <w:pPr>
              <w:rPr>
                <w:color w:val="auto"/>
              </w:rPr>
            </w:pPr>
          </w:p>
        </w:tc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683536" w:rsidRPr="001C2E77" w:rsidRDefault="00683536" w:rsidP="00683536">
            <w:pPr>
              <w:jc w:val="center"/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4</w:t>
            </w:r>
          </w:p>
        </w:tc>
        <w:tc>
          <w:tcPr>
            <w:tcW w:w="13961" w:type="dxa"/>
            <w:gridSpan w:val="4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  <w:r w:rsidRPr="001C2E77">
              <w:rPr>
                <w:rFonts w:ascii="Verdana" w:eastAsia="Times New Roman" w:hAnsi="Verdana" w:cs="Calibri"/>
                <w:color w:val="auto"/>
                <w:sz w:val="20"/>
                <w:szCs w:val="20"/>
              </w:rPr>
              <w:t>- выполнение 4-го этапа технического обслуживания (Мостовой кран Рег.№110003,  тельфер электрический Рег.№405)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36" w:rsidRPr="001C2E77" w:rsidRDefault="00683536" w:rsidP="00683536">
            <w:pPr>
              <w:rPr>
                <w:rFonts w:ascii="Verdana" w:eastAsia="Times New Roman" w:hAnsi="Verdana" w:cs="Calibri"/>
                <w:color w:val="auto"/>
                <w:sz w:val="20"/>
                <w:szCs w:val="20"/>
              </w:rPr>
            </w:pPr>
          </w:p>
        </w:tc>
      </w:tr>
    </w:tbl>
    <w:p w:rsidR="00683536" w:rsidRPr="001C2E77" w:rsidRDefault="00683536" w:rsidP="00687258">
      <w:pPr>
        <w:ind w:left="284" w:right="-1"/>
        <w:jc w:val="center"/>
        <w:outlineLvl w:val="0"/>
        <w:rPr>
          <w:rFonts w:ascii="Verdana" w:hAnsi="Verdana"/>
          <w:b/>
          <w:bCs/>
          <w:color w:val="auto"/>
          <w:sz w:val="20"/>
          <w:szCs w:val="20"/>
        </w:rPr>
      </w:pPr>
    </w:p>
    <w:p w:rsidR="006255EF" w:rsidRPr="001C2E77" w:rsidRDefault="006255EF" w:rsidP="00687258">
      <w:pPr>
        <w:ind w:left="284" w:right="-1"/>
        <w:jc w:val="both"/>
        <w:outlineLvl w:val="0"/>
        <w:rPr>
          <w:rFonts w:ascii="Verdana" w:eastAsia="Verdana" w:hAnsi="Verdana" w:cs="Verdana"/>
          <w:color w:val="auto"/>
          <w:spacing w:val="-10"/>
          <w:sz w:val="20"/>
          <w:szCs w:val="20"/>
        </w:rPr>
        <w:sectPr w:rsidR="006255EF" w:rsidRPr="001C2E77" w:rsidSect="00687258">
          <w:pgSz w:w="16837" w:h="11905" w:orient="landscape"/>
          <w:pgMar w:top="1757" w:right="1562" w:bottom="565" w:left="709" w:header="0" w:footer="3" w:gutter="0"/>
          <w:cols w:space="720"/>
          <w:noEndnote/>
          <w:docGrid w:linePitch="360"/>
        </w:sectPr>
      </w:pPr>
    </w:p>
    <w:p w:rsidR="00AC2528" w:rsidRPr="001C2E77" w:rsidRDefault="00C4460D" w:rsidP="00324709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  <w:ind w:left="426" w:firstLine="44"/>
        <w:rPr>
          <w:color w:val="auto"/>
          <w:sz w:val="20"/>
          <w:szCs w:val="20"/>
        </w:rPr>
      </w:pPr>
      <w:bookmarkStart w:id="3" w:name="bookmark6"/>
      <w:r w:rsidRPr="001C2E77">
        <w:rPr>
          <w:color w:val="auto"/>
          <w:sz w:val="20"/>
          <w:szCs w:val="20"/>
        </w:rPr>
        <w:t xml:space="preserve">Требования к </w:t>
      </w:r>
      <w:r w:rsidR="001F4997" w:rsidRPr="001C2E77">
        <w:rPr>
          <w:color w:val="auto"/>
          <w:sz w:val="20"/>
          <w:szCs w:val="20"/>
        </w:rPr>
        <w:t xml:space="preserve">сдаче-приемке </w:t>
      </w:r>
      <w:r w:rsidR="00BF6A0A" w:rsidRPr="001C2E77">
        <w:rPr>
          <w:color w:val="auto"/>
          <w:sz w:val="20"/>
          <w:szCs w:val="20"/>
        </w:rPr>
        <w:t>Работ</w:t>
      </w:r>
      <w:bookmarkEnd w:id="3"/>
      <w:r w:rsidR="00243615" w:rsidRPr="001C2E77">
        <w:rPr>
          <w:color w:val="auto"/>
          <w:sz w:val="20"/>
          <w:szCs w:val="20"/>
        </w:rPr>
        <w:t>.</w:t>
      </w:r>
    </w:p>
    <w:p w:rsidR="00AC2528" w:rsidRPr="001C2E77" w:rsidRDefault="00C4460D" w:rsidP="00324709">
      <w:pPr>
        <w:pStyle w:val="6"/>
        <w:numPr>
          <w:ilvl w:val="1"/>
          <w:numId w:val="7"/>
        </w:numPr>
        <w:shd w:val="clear" w:color="auto" w:fill="auto"/>
        <w:tabs>
          <w:tab w:val="left" w:pos="357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Сдача-приемка </w:t>
      </w:r>
      <w:r w:rsidR="00BF6A0A" w:rsidRPr="001C2E77">
        <w:rPr>
          <w:color w:val="auto"/>
          <w:sz w:val="20"/>
          <w:szCs w:val="20"/>
        </w:rPr>
        <w:t>Работ</w:t>
      </w:r>
      <w:r w:rsidR="001A5D4A" w:rsidRPr="001C2E77">
        <w:rPr>
          <w:color w:val="auto"/>
          <w:sz w:val="20"/>
          <w:szCs w:val="20"/>
        </w:rPr>
        <w:t xml:space="preserve"> </w:t>
      </w:r>
      <w:r w:rsidRPr="001C2E77">
        <w:rPr>
          <w:color w:val="auto"/>
          <w:sz w:val="20"/>
          <w:szCs w:val="20"/>
        </w:rPr>
        <w:t xml:space="preserve">осуществляется в соответствии с графиком производства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. </w:t>
      </w:r>
      <w:r w:rsidR="001F4997" w:rsidRPr="001C2E77">
        <w:rPr>
          <w:color w:val="auto"/>
          <w:sz w:val="20"/>
          <w:szCs w:val="20"/>
        </w:rPr>
        <w:t xml:space="preserve">Сдача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может осуществляться поэтапно и в полном объеме по фактическим объемам выполненных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путем контрольных обмеров, инспекции всех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и подписания акта сдачи-приемки формы КС-2</w:t>
      </w:r>
      <w:r w:rsidR="00690BCE" w:rsidRPr="001C2E77">
        <w:rPr>
          <w:color w:val="auto"/>
          <w:sz w:val="20"/>
          <w:szCs w:val="20"/>
        </w:rPr>
        <w:t xml:space="preserve"> (или Акта приёмки </w:t>
      </w:r>
      <w:r w:rsidR="00BF6A0A" w:rsidRPr="001C2E77">
        <w:rPr>
          <w:color w:val="auto"/>
          <w:sz w:val="20"/>
          <w:szCs w:val="20"/>
        </w:rPr>
        <w:t>Работ</w:t>
      </w:r>
      <w:r w:rsidR="00690BCE" w:rsidRPr="001C2E77">
        <w:rPr>
          <w:color w:val="auto"/>
          <w:sz w:val="20"/>
          <w:szCs w:val="20"/>
        </w:rPr>
        <w:t>)</w:t>
      </w:r>
      <w:r w:rsidR="001F4997" w:rsidRPr="001C2E77">
        <w:rPr>
          <w:color w:val="auto"/>
          <w:sz w:val="20"/>
          <w:szCs w:val="20"/>
        </w:rPr>
        <w:t xml:space="preserve"> совместно со сдачей технической документации по выполненным </w:t>
      </w:r>
      <w:r w:rsidR="00BF6A0A" w:rsidRPr="001C2E77">
        <w:rPr>
          <w:color w:val="auto"/>
          <w:sz w:val="20"/>
          <w:szCs w:val="20"/>
        </w:rPr>
        <w:t>Работ</w:t>
      </w:r>
      <w:r w:rsidR="001F4997" w:rsidRPr="001C2E77">
        <w:rPr>
          <w:color w:val="auto"/>
          <w:sz w:val="20"/>
          <w:szCs w:val="20"/>
        </w:rPr>
        <w:t>ам</w:t>
      </w:r>
      <w:r w:rsidRPr="001C2E77">
        <w:rPr>
          <w:color w:val="auto"/>
          <w:sz w:val="20"/>
          <w:szCs w:val="20"/>
        </w:rPr>
        <w:t xml:space="preserve">. Причем в полном объеме </w:t>
      </w:r>
      <w:r w:rsidR="001F4997" w:rsidRPr="001C2E77">
        <w:rPr>
          <w:color w:val="auto"/>
          <w:sz w:val="20"/>
          <w:szCs w:val="20"/>
        </w:rPr>
        <w:t xml:space="preserve">сдача </w:t>
      </w:r>
      <w:r w:rsidR="00BF6A0A" w:rsidRPr="001C2E77">
        <w:rPr>
          <w:color w:val="auto"/>
          <w:sz w:val="20"/>
          <w:szCs w:val="20"/>
        </w:rPr>
        <w:t>Работ</w:t>
      </w:r>
      <w:r w:rsidR="001F4997" w:rsidRPr="001C2E77">
        <w:rPr>
          <w:color w:val="auto"/>
          <w:sz w:val="20"/>
          <w:szCs w:val="20"/>
        </w:rPr>
        <w:t xml:space="preserve"> </w:t>
      </w:r>
      <w:r w:rsidRPr="001C2E77">
        <w:rPr>
          <w:color w:val="auto"/>
          <w:sz w:val="20"/>
          <w:szCs w:val="20"/>
        </w:rPr>
        <w:t xml:space="preserve">должна осуществляться в любом случае, независимо от </w:t>
      </w:r>
      <w:r w:rsidR="001F4997" w:rsidRPr="001C2E77">
        <w:rPr>
          <w:color w:val="auto"/>
          <w:sz w:val="20"/>
          <w:szCs w:val="20"/>
        </w:rPr>
        <w:t xml:space="preserve">сдачи </w:t>
      </w:r>
      <w:r w:rsidRPr="001C2E77">
        <w:rPr>
          <w:color w:val="auto"/>
          <w:sz w:val="20"/>
          <w:szCs w:val="20"/>
        </w:rPr>
        <w:t xml:space="preserve">отдельных этапов выполняемых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.</w:t>
      </w:r>
      <w:r w:rsidR="001F4997" w:rsidRPr="001C2E77">
        <w:rPr>
          <w:color w:val="auto"/>
          <w:sz w:val="20"/>
          <w:szCs w:val="20"/>
        </w:rPr>
        <w:t xml:space="preserve"> </w:t>
      </w:r>
    </w:p>
    <w:p w:rsidR="00AC2528" w:rsidRPr="001C2E77" w:rsidRDefault="00BF6A0A" w:rsidP="00324709">
      <w:pPr>
        <w:pStyle w:val="6"/>
        <w:numPr>
          <w:ilvl w:val="1"/>
          <w:numId w:val="7"/>
        </w:numPr>
        <w:shd w:val="clear" w:color="auto" w:fill="auto"/>
        <w:tabs>
          <w:tab w:val="left" w:pos="339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Подрядчик</w:t>
      </w:r>
      <w:r w:rsidR="00C4460D" w:rsidRPr="001C2E77">
        <w:rPr>
          <w:color w:val="auto"/>
          <w:sz w:val="20"/>
          <w:szCs w:val="20"/>
        </w:rPr>
        <w:t xml:space="preserve"> обязан уведомлять Заказчика о сдаче </w:t>
      </w:r>
      <w:r w:rsidRPr="001C2E77">
        <w:rPr>
          <w:color w:val="auto"/>
          <w:sz w:val="20"/>
          <w:szCs w:val="20"/>
        </w:rPr>
        <w:t>Работ</w:t>
      </w:r>
      <w:r w:rsidR="00C4460D" w:rsidRPr="001C2E77">
        <w:rPr>
          <w:color w:val="auto"/>
          <w:sz w:val="20"/>
          <w:szCs w:val="20"/>
        </w:rPr>
        <w:t xml:space="preserve">, скрываемых последующими </w:t>
      </w:r>
      <w:r w:rsidRPr="001C2E77">
        <w:rPr>
          <w:color w:val="auto"/>
          <w:sz w:val="20"/>
          <w:szCs w:val="20"/>
        </w:rPr>
        <w:t>Работ</w:t>
      </w:r>
      <w:r w:rsidR="00C4460D" w:rsidRPr="001C2E77">
        <w:rPr>
          <w:color w:val="auto"/>
          <w:sz w:val="20"/>
          <w:szCs w:val="20"/>
        </w:rPr>
        <w:t xml:space="preserve">ами (т.е. </w:t>
      </w:r>
      <w:r w:rsidRPr="001C2E77">
        <w:rPr>
          <w:color w:val="auto"/>
          <w:sz w:val="20"/>
          <w:szCs w:val="20"/>
        </w:rPr>
        <w:t>Работ</w:t>
      </w:r>
      <w:r w:rsidR="005E1226" w:rsidRPr="001C2E77">
        <w:rPr>
          <w:color w:val="auto"/>
          <w:sz w:val="20"/>
          <w:szCs w:val="20"/>
        </w:rPr>
        <w:t>,</w:t>
      </w:r>
      <w:r w:rsidR="00C4460D" w:rsidRPr="001C2E77">
        <w:rPr>
          <w:color w:val="auto"/>
          <w:sz w:val="20"/>
          <w:szCs w:val="20"/>
        </w:rPr>
        <w:t xml:space="preserve"> приемка и оценка качества которых невозможна иначе как сразу после их выполнения, до момента начала выполнения последующих </w:t>
      </w:r>
      <w:r w:rsidRPr="001C2E77">
        <w:rPr>
          <w:color w:val="auto"/>
          <w:sz w:val="20"/>
          <w:szCs w:val="20"/>
        </w:rPr>
        <w:t>Работ</w:t>
      </w:r>
      <w:r w:rsidR="00C4460D" w:rsidRPr="001C2E77">
        <w:rPr>
          <w:color w:val="auto"/>
          <w:sz w:val="20"/>
          <w:szCs w:val="20"/>
        </w:rPr>
        <w:t xml:space="preserve">). Если скрытые </w:t>
      </w:r>
      <w:r w:rsidR="00236766" w:rsidRPr="001C2E77">
        <w:rPr>
          <w:color w:val="auto"/>
          <w:sz w:val="20"/>
          <w:szCs w:val="20"/>
        </w:rPr>
        <w:t>работ</w:t>
      </w:r>
      <w:r w:rsidR="00C4460D" w:rsidRPr="001C2E77">
        <w:rPr>
          <w:color w:val="auto"/>
          <w:sz w:val="20"/>
          <w:szCs w:val="20"/>
        </w:rPr>
        <w:t xml:space="preserve">ы выполнены без приемки Заказчиком, </w:t>
      </w:r>
      <w:r w:rsidRPr="001C2E77">
        <w:rPr>
          <w:color w:val="auto"/>
          <w:sz w:val="20"/>
          <w:szCs w:val="20"/>
        </w:rPr>
        <w:t>Подрядчик</w:t>
      </w:r>
      <w:r w:rsidR="00243615" w:rsidRPr="001C2E77">
        <w:rPr>
          <w:color w:val="auto"/>
          <w:sz w:val="20"/>
          <w:szCs w:val="20"/>
        </w:rPr>
        <w:t xml:space="preserve"> </w:t>
      </w:r>
      <w:r w:rsidR="00C4460D" w:rsidRPr="001C2E77">
        <w:rPr>
          <w:color w:val="auto"/>
          <w:sz w:val="20"/>
          <w:szCs w:val="20"/>
        </w:rPr>
        <w:t xml:space="preserve">обязан за свой счет вскрыть и предъявить Заказчику любую, указанную Заказчиком часть либо весь объем скрытых </w:t>
      </w:r>
      <w:r w:rsidRPr="001C2E77">
        <w:rPr>
          <w:color w:val="auto"/>
          <w:sz w:val="20"/>
          <w:szCs w:val="20"/>
        </w:rPr>
        <w:t>Работ</w:t>
      </w:r>
      <w:r w:rsidR="00C4460D" w:rsidRPr="001C2E77">
        <w:rPr>
          <w:color w:val="auto"/>
          <w:sz w:val="20"/>
          <w:szCs w:val="20"/>
        </w:rPr>
        <w:t xml:space="preserve">, с последующим восстановлением вскрытых объемов </w:t>
      </w:r>
      <w:r w:rsidRPr="001C2E77">
        <w:rPr>
          <w:color w:val="auto"/>
          <w:sz w:val="20"/>
          <w:szCs w:val="20"/>
        </w:rPr>
        <w:t>Работ</w:t>
      </w:r>
      <w:r w:rsidR="00C4460D" w:rsidRPr="001C2E77">
        <w:rPr>
          <w:color w:val="auto"/>
          <w:sz w:val="20"/>
          <w:szCs w:val="20"/>
        </w:rPr>
        <w:t xml:space="preserve"> за счет </w:t>
      </w:r>
      <w:r w:rsidRPr="001C2E77">
        <w:rPr>
          <w:color w:val="auto"/>
          <w:sz w:val="20"/>
          <w:szCs w:val="20"/>
        </w:rPr>
        <w:t>Подрядчика</w:t>
      </w:r>
      <w:r w:rsidR="00C4460D" w:rsidRPr="001C2E77">
        <w:rPr>
          <w:color w:val="auto"/>
          <w:sz w:val="20"/>
          <w:szCs w:val="20"/>
        </w:rPr>
        <w:t xml:space="preserve">. Приемка Заказчиком скрытых </w:t>
      </w:r>
      <w:r w:rsidRPr="001C2E77">
        <w:rPr>
          <w:color w:val="auto"/>
          <w:sz w:val="20"/>
          <w:szCs w:val="20"/>
        </w:rPr>
        <w:t>Работ</w:t>
      </w:r>
      <w:r w:rsidR="00C4460D" w:rsidRPr="001C2E77">
        <w:rPr>
          <w:color w:val="auto"/>
          <w:sz w:val="20"/>
          <w:szCs w:val="20"/>
        </w:rPr>
        <w:t xml:space="preserve"> оформляется сторонами Актом сдачи-приемки скрытых </w:t>
      </w:r>
      <w:r w:rsidRPr="001C2E77">
        <w:rPr>
          <w:color w:val="auto"/>
          <w:sz w:val="20"/>
          <w:szCs w:val="20"/>
        </w:rPr>
        <w:t>Работ</w:t>
      </w:r>
      <w:r w:rsidR="00C4460D" w:rsidRPr="001C2E77">
        <w:rPr>
          <w:color w:val="auto"/>
          <w:sz w:val="20"/>
          <w:szCs w:val="20"/>
        </w:rPr>
        <w:t>.</w:t>
      </w:r>
    </w:p>
    <w:p w:rsidR="00AC2528" w:rsidRPr="001C2E77" w:rsidRDefault="001F4997" w:rsidP="00324709">
      <w:pPr>
        <w:pStyle w:val="6"/>
        <w:numPr>
          <w:ilvl w:val="1"/>
          <w:numId w:val="7"/>
        </w:numPr>
        <w:shd w:val="clear" w:color="auto" w:fill="auto"/>
        <w:tabs>
          <w:tab w:val="left" w:pos="339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Сдача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</w:t>
      </w:r>
      <w:r w:rsidR="00C4460D" w:rsidRPr="001C2E77">
        <w:rPr>
          <w:color w:val="auto"/>
          <w:sz w:val="20"/>
          <w:szCs w:val="20"/>
        </w:rPr>
        <w:t>должна осуществляться в соответствии с</w:t>
      </w:r>
      <w:r w:rsidR="005D14D1" w:rsidRPr="001C2E77">
        <w:rPr>
          <w:color w:val="auto"/>
          <w:sz w:val="20"/>
          <w:szCs w:val="20"/>
        </w:rPr>
        <w:t xml:space="preserve">о следующими </w:t>
      </w:r>
      <w:r w:rsidR="001D4693" w:rsidRPr="001C2E77">
        <w:rPr>
          <w:color w:val="auto"/>
          <w:sz w:val="20"/>
          <w:szCs w:val="20"/>
        </w:rPr>
        <w:t>нормативно-техническими документами:</w:t>
      </w:r>
    </w:p>
    <w:p w:rsidR="007A218A" w:rsidRPr="001C2E77" w:rsidRDefault="007A218A" w:rsidP="00324709">
      <w:pPr>
        <w:pStyle w:val="6"/>
        <w:shd w:val="clear" w:color="auto" w:fill="auto"/>
        <w:tabs>
          <w:tab w:val="left" w:pos="339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</w:p>
    <w:p w:rsidR="00243615" w:rsidRPr="001C2E77" w:rsidRDefault="00243615" w:rsidP="00243615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i/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243615" w:rsidRPr="001C2E77" w:rsidRDefault="00243615" w:rsidP="00243615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243615" w:rsidRPr="001C2E77" w:rsidRDefault="00243615" w:rsidP="00243615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«ПТЭ электрических станций и сетей РФ», 2003;</w:t>
      </w:r>
    </w:p>
    <w:p w:rsidR="00243615" w:rsidRPr="001C2E77" w:rsidRDefault="00243615" w:rsidP="00243615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РД 153-34.0-03.150-00, ПОТ </w:t>
      </w:r>
      <w:proofErr w:type="gramStart"/>
      <w:r w:rsidRPr="001C2E77">
        <w:rPr>
          <w:color w:val="auto"/>
          <w:sz w:val="20"/>
          <w:szCs w:val="20"/>
        </w:rPr>
        <w:t>Р</w:t>
      </w:r>
      <w:proofErr w:type="gramEnd"/>
      <w:r w:rsidRPr="001C2E77">
        <w:rPr>
          <w:color w:val="auto"/>
          <w:sz w:val="20"/>
          <w:szCs w:val="20"/>
        </w:rPr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243615" w:rsidRPr="001C2E77" w:rsidRDefault="00243615" w:rsidP="00243615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РД 153-34.0-03.301-00 «Правила пожарной безопасности для энергетических предприятий»;</w:t>
      </w:r>
    </w:p>
    <w:p w:rsidR="00243615" w:rsidRPr="001C2E77" w:rsidRDefault="00243615" w:rsidP="00243615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ПБ-10-382-00 «Правила устройства и безопасной эксплуатации грузоподъёмных кранов»;</w:t>
      </w:r>
    </w:p>
    <w:p w:rsidR="00243615" w:rsidRPr="001C2E77" w:rsidRDefault="00243615" w:rsidP="00243615">
      <w:pPr>
        <w:pStyle w:val="6"/>
        <w:numPr>
          <w:ilvl w:val="0"/>
          <w:numId w:val="11"/>
        </w:numPr>
        <w:shd w:val="clear" w:color="auto" w:fill="auto"/>
        <w:tabs>
          <w:tab w:val="left" w:pos="404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ПОТ РМ-012-2000 «Межотраслевые правила при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е на высоте»;</w:t>
      </w:r>
    </w:p>
    <w:p w:rsidR="005D14D1" w:rsidRPr="001C2E77" w:rsidRDefault="001C2E77" w:rsidP="00243615">
      <w:pPr>
        <w:pStyle w:val="6"/>
        <w:shd w:val="clear" w:color="auto" w:fill="auto"/>
        <w:tabs>
          <w:tab w:val="left" w:pos="339"/>
        </w:tabs>
        <w:spacing w:after="0" w:line="346" w:lineRule="exact"/>
        <w:ind w:left="426" w:firstLine="44"/>
        <w:jc w:val="both"/>
        <w:rPr>
          <w:i/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- </w:t>
      </w:r>
      <w:r w:rsidR="00243615" w:rsidRPr="001C2E77">
        <w:rPr>
          <w:color w:val="auto"/>
          <w:sz w:val="20"/>
          <w:szCs w:val="20"/>
        </w:rPr>
        <w:t xml:space="preserve">Стандарт организации «О мерах безопасности при </w:t>
      </w:r>
      <w:r w:rsidR="00BF6A0A" w:rsidRPr="001C2E77">
        <w:rPr>
          <w:color w:val="auto"/>
          <w:sz w:val="20"/>
          <w:szCs w:val="20"/>
        </w:rPr>
        <w:t>Работ</w:t>
      </w:r>
      <w:r w:rsidR="00243615" w:rsidRPr="001C2E77">
        <w:rPr>
          <w:color w:val="auto"/>
          <w:sz w:val="20"/>
          <w:szCs w:val="20"/>
        </w:rPr>
        <w:t>е с асбестом и асбестосодержащими материалами на объектах ОАО «</w:t>
      </w:r>
      <w:r w:rsidR="00236766" w:rsidRPr="001C2E77">
        <w:rPr>
          <w:color w:val="auto"/>
          <w:sz w:val="20"/>
          <w:szCs w:val="20"/>
        </w:rPr>
        <w:t>Э.ОН Россия</w:t>
      </w:r>
      <w:r w:rsidR="00243615" w:rsidRPr="001C2E77">
        <w:rPr>
          <w:color w:val="auto"/>
          <w:sz w:val="20"/>
          <w:szCs w:val="20"/>
        </w:rPr>
        <w:t>»;</w:t>
      </w:r>
      <w:r w:rsidR="00580D61" w:rsidRPr="001C2E77">
        <w:rPr>
          <w:color w:val="auto"/>
          <w:sz w:val="20"/>
          <w:szCs w:val="20"/>
        </w:rPr>
        <w:t xml:space="preserve"> </w:t>
      </w:r>
    </w:p>
    <w:p w:rsidR="00AC2528" w:rsidRPr="001C2E77" w:rsidRDefault="00C4460D" w:rsidP="00324709">
      <w:pPr>
        <w:pStyle w:val="6"/>
        <w:numPr>
          <w:ilvl w:val="1"/>
          <w:numId w:val="7"/>
        </w:numPr>
        <w:shd w:val="clear" w:color="auto" w:fill="auto"/>
        <w:tabs>
          <w:tab w:val="left" w:pos="339"/>
        </w:tabs>
        <w:spacing w:after="0" w:line="346" w:lineRule="exact"/>
        <w:ind w:left="426" w:right="60" w:firstLine="44"/>
        <w:jc w:val="both"/>
        <w:rPr>
          <w:color w:val="auto"/>
          <w:sz w:val="20"/>
          <w:szCs w:val="20"/>
        </w:rPr>
      </w:pPr>
      <w:proofErr w:type="gramStart"/>
      <w:r w:rsidRPr="001C2E77">
        <w:rPr>
          <w:color w:val="auto"/>
          <w:sz w:val="20"/>
          <w:szCs w:val="20"/>
        </w:rPr>
        <w:t xml:space="preserve">Недостатки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, обнаруженные в ходе </w:t>
      </w:r>
      <w:r w:rsidR="001F4997" w:rsidRPr="001C2E77">
        <w:rPr>
          <w:color w:val="auto"/>
          <w:sz w:val="20"/>
          <w:szCs w:val="20"/>
        </w:rPr>
        <w:t xml:space="preserve">сдачи </w:t>
      </w:r>
      <w:r w:rsidRPr="001C2E77">
        <w:rPr>
          <w:color w:val="auto"/>
          <w:sz w:val="20"/>
          <w:szCs w:val="20"/>
        </w:rPr>
        <w:t>или выявленные в период гарантийной</w:t>
      </w:r>
      <w:r w:rsidR="00A32CF6" w:rsidRPr="001C2E77">
        <w:rPr>
          <w:color w:val="auto"/>
          <w:sz w:val="20"/>
          <w:szCs w:val="20"/>
        </w:rPr>
        <w:t xml:space="preserve"> </w:t>
      </w:r>
      <w:r w:rsidRPr="001C2E77">
        <w:rPr>
          <w:color w:val="auto"/>
          <w:sz w:val="20"/>
          <w:szCs w:val="20"/>
        </w:rPr>
        <w:t>эксплуатации объекта фиксируются</w:t>
      </w:r>
      <w:proofErr w:type="gramEnd"/>
      <w:r w:rsidRPr="001C2E77">
        <w:rPr>
          <w:color w:val="auto"/>
          <w:sz w:val="20"/>
          <w:szCs w:val="20"/>
        </w:rPr>
        <w:t xml:space="preserve"> в соответствующем акте, подписываемом представителями Заказчика и </w:t>
      </w:r>
      <w:r w:rsidR="00BF6A0A" w:rsidRPr="001C2E77">
        <w:rPr>
          <w:color w:val="auto"/>
          <w:sz w:val="20"/>
          <w:szCs w:val="20"/>
        </w:rPr>
        <w:t>Подрядчика</w:t>
      </w:r>
      <w:r w:rsidR="00BA0ABC" w:rsidRPr="001C2E77">
        <w:rPr>
          <w:color w:val="auto"/>
          <w:sz w:val="20"/>
          <w:szCs w:val="20"/>
        </w:rPr>
        <w:t xml:space="preserve"> и</w:t>
      </w:r>
      <w:r w:rsidRPr="001C2E77">
        <w:rPr>
          <w:color w:val="auto"/>
          <w:sz w:val="20"/>
          <w:szCs w:val="20"/>
        </w:rPr>
        <w:t xml:space="preserve"> с указанием срока и порядка их устранения.</w:t>
      </w:r>
    </w:p>
    <w:p w:rsidR="00894EDC" w:rsidRPr="001C2E77" w:rsidRDefault="00894EDC" w:rsidP="00324709">
      <w:pPr>
        <w:pStyle w:val="6"/>
        <w:shd w:val="clear" w:color="auto" w:fill="auto"/>
        <w:spacing w:after="0" w:line="346" w:lineRule="exact"/>
        <w:ind w:left="426" w:right="60" w:firstLine="44"/>
        <w:rPr>
          <w:color w:val="auto"/>
          <w:sz w:val="20"/>
          <w:szCs w:val="20"/>
        </w:rPr>
      </w:pPr>
    </w:p>
    <w:p w:rsidR="007A218A" w:rsidRPr="001C2E77" w:rsidRDefault="0028658A" w:rsidP="00324709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  <w:ind w:left="426" w:firstLine="44"/>
        <w:rPr>
          <w:color w:val="auto"/>
          <w:sz w:val="20"/>
          <w:szCs w:val="20"/>
        </w:rPr>
      </w:pPr>
      <w:bookmarkStart w:id="4" w:name="bookmark7"/>
      <w:r w:rsidRPr="001C2E77">
        <w:rPr>
          <w:color w:val="auto"/>
          <w:sz w:val="20"/>
          <w:szCs w:val="20"/>
        </w:rPr>
        <w:t xml:space="preserve"> </w:t>
      </w:r>
      <w:r w:rsidR="00C4460D" w:rsidRPr="001C2E77">
        <w:rPr>
          <w:color w:val="auto"/>
          <w:sz w:val="20"/>
          <w:szCs w:val="20"/>
        </w:rPr>
        <w:t>Документация, предъявляемая Заказчику</w:t>
      </w:r>
      <w:r w:rsidRPr="001C2E77">
        <w:rPr>
          <w:color w:val="auto"/>
          <w:sz w:val="20"/>
          <w:szCs w:val="20"/>
        </w:rPr>
        <w:t>.</w:t>
      </w:r>
      <w:bookmarkEnd w:id="4"/>
    </w:p>
    <w:p w:rsidR="00A938E0" w:rsidRPr="001C2E77" w:rsidRDefault="00A938E0" w:rsidP="00B609D5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1134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Сертификаты и технические паспорта на </w:t>
      </w:r>
      <w:proofErr w:type="gramStart"/>
      <w:r w:rsidRPr="001C2E77">
        <w:rPr>
          <w:color w:val="auto"/>
          <w:sz w:val="20"/>
          <w:szCs w:val="20"/>
        </w:rPr>
        <w:t>оборудование</w:t>
      </w:r>
      <w:proofErr w:type="gramEnd"/>
      <w:r w:rsidRPr="001C2E77">
        <w:rPr>
          <w:color w:val="auto"/>
          <w:sz w:val="20"/>
          <w:szCs w:val="20"/>
        </w:rPr>
        <w:t xml:space="preserve"> и материалы, конструкции, детали и узлы оборудования.</w:t>
      </w:r>
    </w:p>
    <w:p w:rsidR="009E7784" w:rsidRPr="001C2E77" w:rsidRDefault="009E7784" w:rsidP="00B609D5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1134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Акты дефектации оборудования.</w:t>
      </w:r>
    </w:p>
    <w:p w:rsidR="002F07A0" w:rsidRPr="001C2E77" w:rsidRDefault="00C4460D" w:rsidP="00B609D5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1134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Акты о завершении </w:t>
      </w:r>
      <w:r w:rsidR="00236766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и выполненных </w:t>
      </w:r>
      <w:r w:rsidR="00236766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, установленной формы</w:t>
      </w:r>
      <w:r w:rsidR="002F07A0" w:rsidRPr="001C2E77">
        <w:rPr>
          <w:color w:val="auto"/>
          <w:sz w:val="20"/>
          <w:szCs w:val="20"/>
        </w:rPr>
        <w:t>.</w:t>
      </w:r>
    </w:p>
    <w:p w:rsidR="002F07A0" w:rsidRPr="001C2E77" w:rsidRDefault="00C4460D" w:rsidP="00B609D5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1134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Перечень дополнительных </w:t>
      </w:r>
      <w:r w:rsidR="00236766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, не предусмотренных проектом</w:t>
      </w:r>
      <w:r w:rsidR="002F07A0" w:rsidRPr="001C2E77">
        <w:rPr>
          <w:color w:val="auto"/>
          <w:sz w:val="20"/>
          <w:szCs w:val="20"/>
        </w:rPr>
        <w:t>.</w:t>
      </w:r>
    </w:p>
    <w:p w:rsidR="009E7784" w:rsidRPr="001C2E77" w:rsidRDefault="009E7784" w:rsidP="00B609D5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1134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Ремонтные формуляры на отремонтированное оборудование.</w:t>
      </w:r>
    </w:p>
    <w:p w:rsidR="009E7784" w:rsidRPr="00B609D5" w:rsidRDefault="009E7784" w:rsidP="00B609D5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1134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ППР, раз</w:t>
      </w:r>
      <w:r w:rsidR="00236766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анные в ходе выполнения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>.</w:t>
      </w:r>
    </w:p>
    <w:p w:rsidR="00B609D5" w:rsidRPr="001C2E77" w:rsidRDefault="00B609D5" w:rsidP="00B609D5">
      <w:pPr>
        <w:pStyle w:val="6"/>
        <w:numPr>
          <w:ilvl w:val="1"/>
          <w:numId w:val="7"/>
        </w:numPr>
        <w:shd w:val="clear" w:color="auto" w:fill="auto"/>
        <w:tabs>
          <w:tab w:val="left" w:pos="411"/>
          <w:tab w:val="left" w:pos="1134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План безопасности проведения работ.</w:t>
      </w:r>
    </w:p>
    <w:p w:rsidR="008F4F61" w:rsidRPr="00B609D5" w:rsidRDefault="008F4F61" w:rsidP="00704E72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0"/>
          <w:szCs w:val="20"/>
        </w:rPr>
      </w:pPr>
      <w:r w:rsidRPr="00B609D5">
        <w:rPr>
          <w:color w:val="auto"/>
          <w:sz w:val="20"/>
          <w:szCs w:val="20"/>
        </w:rPr>
        <w:t>Протоколы испытаний мостовых кранов.</w:t>
      </w:r>
    </w:p>
    <w:p w:rsidR="00691C8A" w:rsidRPr="001C2E77" w:rsidRDefault="00691C8A" w:rsidP="00691C8A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</w:rPr>
      </w:pPr>
      <w:r w:rsidRPr="001C2E77">
        <w:rPr>
          <w:color w:val="auto"/>
        </w:rPr>
        <w:t>Табели учёта рабочего времени.</w:t>
      </w:r>
    </w:p>
    <w:p w:rsidR="00704E72" w:rsidRPr="001C2E77" w:rsidRDefault="00704E72" w:rsidP="00704E72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346" w:lineRule="exact"/>
        <w:ind w:right="60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Прочие документы на основе обоснованных требований Заказчика.</w:t>
      </w:r>
    </w:p>
    <w:p w:rsidR="00704E72" w:rsidRPr="001C2E77" w:rsidRDefault="00704E72" w:rsidP="00704E72">
      <w:pPr>
        <w:pStyle w:val="6"/>
        <w:shd w:val="clear" w:color="auto" w:fill="auto"/>
        <w:tabs>
          <w:tab w:val="left" w:pos="411"/>
        </w:tabs>
        <w:spacing w:after="0" w:line="346" w:lineRule="exact"/>
        <w:ind w:left="1146" w:right="60" w:firstLine="0"/>
        <w:rPr>
          <w:color w:val="auto"/>
          <w:sz w:val="20"/>
          <w:szCs w:val="20"/>
        </w:rPr>
      </w:pPr>
    </w:p>
    <w:p w:rsidR="007A218A" w:rsidRPr="001C2E77" w:rsidRDefault="00C4460D" w:rsidP="00324709">
      <w:pPr>
        <w:pStyle w:val="70"/>
        <w:numPr>
          <w:ilvl w:val="0"/>
          <w:numId w:val="7"/>
        </w:numPr>
        <w:shd w:val="clear" w:color="auto" w:fill="auto"/>
        <w:tabs>
          <w:tab w:val="left" w:pos="786"/>
        </w:tabs>
        <w:spacing w:before="0" w:after="0" w:line="346" w:lineRule="exact"/>
        <w:ind w:left="426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 </w:t>
      </w:r>
      <w:r w:rsidRPr="001C2E77">
        <w:rPr>
          <w:rStyle w:val="0pt1"/>
          <w:b/>
          <w:color w:val="auto"/>
          <w:sz w:val="20"/>
          <w:szCs w:val="20"/>
        </w:rPr>
        <w:t xml:space="preserve">Гарантия </w:t>
      </w:r>
      <w:r w:rsidR="00BF6A0A" w:rsidRPr="001C2E77">
        <w:rPr>
          <w:rStyle w:val="0pt1"/>
          <w:b/>
          <w:color w:val="auto"/>
          <w:sz w:val="20"/>
          <w:szCs w:val="20"/>
        </w:rPr>
        <w:t>Подрядчика</w:t>
      </w:r>
      <w:r w:rsidR="002F07A0" w:rsidRPr="001C2E77">
        <w:rPr>
          <w:rStyle w:val="0pt1"/>
          <w:b/>
          <w:color w:val="auto"/>
          <w:sz w:val="20"/>
          <w:szCs w:val="20"/>
        </w:rPr>
        <w:t>.</w:t>
      </w:r>
    </w:p>
    <w:p w:rsidR="007A218A" w:rsidRPr="001C2E77" w:rsidRDefault="00BF6A0A" w:rsidP="00324709">
      <w:pPr>
        <w:pStyle w:val="6"/>
        <w:shd w:val="clear" w:color="auto" w:fill="auto"/>
        <w:spacing w:after="0" w:line="346" w:lineRule="exact"/>
        <w:ind w:left="426" w:firstLine="44"/>
        <w:jc w:val="both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Подрядчик</w:t>
      </w:r>
      <w:r w:rsidR="00C4460D" w:rsidRPr="001C2E77">
        <w:rPr>
          <w:color w:val="auto"/>
          <w:sz w:val="20"/>
          <w:szCs w:val="20"/>
        </w:rPr>
        <w:t xml:space="preserve"> должен гарантировать:</w:t>
      </w:r>
    </w:p>
    <w:p w:rsidR="007A218A" w:rsidRPr="001C2E77" w:rsidRDefault="00C4460D" w:rsidP="00324709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Надлежащее качество </w:t>
      </w:r>
      <w:r w:rsidR="00BF6A0A" w:rsidRPr="001C2E77">
        <w:rPr>
          <w:color w:val="auto"/>
          <w:sz w:val="20"/>
          <w:szCs w:val="20"/>
        </w:rPr>
        <w:t>Работ</w:t>
      </w:r>
      <w:r w:rsidRPr="001C2E77">
        <w:rPr>
          <w:color w:val="auto"/>
          <w:sz w:val="20"/>
          <w:szCs w:val="20"/>
        </w:rPr>
        <w:t xml:space="preserve"> в полном объеме в соответствии с действующей нормативно-технической документацией</w:t>
      </w:r>
      <w:r w:rsidR="00A32CF6" w:rsidRPr="001C2E77">
        <w:rPr>
          <w:color w:val="auto"/>
          <w:sz w:val="20"/>
          <w:szCs w:val="20"/>
        </w:rPr>
        <w:t>.</w:t>
      </w:r>
    </w:p>
    <w:p w:rsidR="007A218A" w:rsidRPr="001C2E77" w:rsidRDefault="00C4460D" w:rsidP="00324709">
      <w:pPr>
        <w:pStyle w:val="6"/>
        <w:numPr>
          <w:ilvl w:val="1"/>
          <w:numId w:val="7"/>
        </w:numPr>
        <w:shd w:val="clear" w:color="auto" w:fill="auto"/>
        <w:tabs>
          <w:tab w:val="left" w:pos="399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 xml:space="preserve">Выполнение всех </w:t>
      </w:r>
      <w:r w:rsidR="00BF6A0A" w:rsidRPr="001C2E77">
        <w:rPr>
          <w:color w:val="auto"/>
          <w:sz w:val="20"/>
          <w:szCs w:val="20"/>
        </w:rPr>
        <w:t>Работ</w:t>
      </w:r>
      <w:r w:rsidR="005A3BC7" w:rsidRPr="001C2E77">
        <w:rPr>
          <w:color w:val="auto"/>
          <w:sz w:val="20"/>
          <w:szCs w:val="20"/>
        </w:rPr>
        <w:t xml:space="preserve"> </w:t>
      </w:r>
      <w:r w:rsidRPr="001C2E77">
        <w:rPr>
          <w:color w:val="auto"/>
          <w:sz w:val="20"/>
          <w:szCs w:val="20"/>
        </w:rPr>
        <w:t xml:space="preserve"> в установленные сроки</w:t>
      </w:r>
      <w:r w:rsidR="00A32CF6" w:rsidRPr="001C2E77">
        <w:rPr>
          <w:color w:val="auto"/>
          <w:sz w:val="20"/>
          <w:szCs w:val="20"/>
        </w:rPr>
        <w:t>.</w:t>
      </w:r>
    </w:p>
    <w:p w:rsidR="007A218A" w:rsidRPr="001C2E77" w:rsidRDefault="00C4460D" w:rsidP="00324709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Возмещение Заказчику причиненных убытков при обнаружении недостатков в процессе гарантийной эксплуатации объекта</w:t>
      </w:r>
      <w:r w:rsidR="00A32CF6" w:rsidRPr="001C2E77">
        <w:rPr>
          <w:color w:val="auto"/>
          <w:sz w:val="20"/>
          <w:szCs w:val="20"/>
        </w:rPr>
        <w:t>.</w:t>
      </w:r>
    </w:p>
    <w:p w:rsidR="007A218A" w:rsidRPr="001C2E77" w:rsidRDefault="00BF6A0A" w:rsidP="00324709">
      <w:pPr>
        <w:pStyle w:val="6"/>
        <w:numPr>
          <w:ilvl w:val="1"/>
          <w:numId w:val="7"/>
        </w:numPr>
        <w:shd w:val="clear" w:color="auto" w:fill="auto"/>
        <w:tabs>
          <w:tab w:val="left" w:pos="411"/>
        </w:tabs>
        <w:spacing w:after="0" w:line="346" w:lineRule="exact"/>
        <w:ind w:left="426" w:right="60" w:firstLine="44"/>
        <w:rPr>
          <w:color w:val="auto"/>
          <w:sz w:val="20"/>
          <w:szCs w:val="20"/>
        </w:rPr>
      </w:pPr>
      <w:r w:rsidRPr="001C2E77">
        <w:rPr>
          <w:color w:val="auto"/>
          <w:sz w:val="20"/>
          <w:szCs w:val="20"/>
        </w:rPr>
        <w:t>Подрядчик</w:t>
      </w:r>
      <w:r w:rsidR="00C4460D" w:rsidRPr="001C2E77">
        <w:rPr>
          <w:color w:val="auto"/>
          <w:sz w:val="20"/>
          <w:szCs w:val="20"/>
        </w:rPr>
        <w:t xml:space="preserve"> несет ответственность перед </w:t>
      </w:r>
      <w:r w:rsidR="00CD11B6" w:rsidRPr="001C2E77">
        <w:rPr>
          <w:color w:val="auto"/>
          <w:sz w:val="20"/>
          <w:szCs w:val="20"/>
        </w:rPr>
        <w:t>З</w:t>
      </w:r>
      <w:r w:rsidR="00C4460D" w:rsidRPr="001C2E77">
        <w:rPr>
          <w:color w:val="auto"/>
          <w:sz w:val="20"/>
          <w:szCs w:val="20"/>
        </w:rPr>
        <w:t>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4E16F9" w:rsidRPr="009503EA" w:rsidRDefault="00C4460D" w:rsidP="008C150B">
      <w:pPr>
        <w:pStyle w:val="6"/>
        <w:numPr>
          <w:ilvl w:val="1"/>
          <w:numId w:val="7"/>
        </w:numPr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  <w:rPr>
          <w:color w:val="auto"/>
          <w:sz w:val="20"/>
          <w:szCs w:val="20"/>
        </w:rPr>
      </w:pPr>
      <w:r w:rsidRPr="009503EA">
        <w:rPr>
          <w:color w:val="auto"/>
          <w:sz w:val="20"/>
          <w:szCs w:val="20"/>
        </w:rPr>
        <w:t xml:space="preserve">Срок гарантии выполненных </w:t>
      </w:r>
      <w:r w:rsidR="00BF6A0A" w:rsidRPr="009503EA">
        <w:rPr>
          <w:color w:val="auto"/>
          <w:sz w:val="20"/>
          <w:szCs w:val="20"/>
        </w:rPr>
        <w:t>Работ</w:t>
      </w:r>
      <w:r w:rsidR="005A3BC7" w:rsidRPr="009503EA">
        <w:rPr>
          <w:color w:val="auto"/>
          <w:sz w:val="20"/>
          <w:szCs w:val="20"/>
        </w:rPr>
        <w:t xml:space="preserve"> </w:t>
      </w:r>
      <w:r w:rsidRPr="009503EA">
        <w:rPr>
          <w:color w:val="auto"/>
          <w:sz w:val="20"/>
          <w:szCs w:val="20"/>
        </w:rPr>
        <w:t>устанавливается продолжительностью</w:t>
      </w:r>
      <w:r w:rsidR="00CD11B6" w:rsidRPr="009503EA">
        <w:rPr>
          <w:color w:val="auto"/>
          <w:sz w:val="20"/>
          <w:szCs w:val="20"/>
        </w:rPr>
        <w:t xml:space="preserve"> 12 </w:t>
      </w:r>
      <w:r w:rsidR="00A458C3" w:rsidRPr="009503EA">
        <w:rPr>
          <w:color w:val="auto"/>
          <w:sz w:val="20"/>
          <w:szCs w:val="20"/>
        </w:rPr>
        <w:t>месяцев</w:t>
      </w:r>
      <w:r w:rsidRPr="009503EA">
        <w:rPr>
          <w:color w:val="auto"/>
          <w:sz w:val="20"/>
          <w:szCs w:val="20"/>
        </w:rPr>
        <w:t xml:space="preserve"> с момента</w:t>
      </w:r>
      <w:r w:rsidR="00A458C3" w:rsidRPr="009503EA">
        <w:rPr>
          <w:color w:val="auto"/>
          <w:sz w:val="20"/>
          <w:szCs w:val="20"/>
        </w:rPr>
        <w:t xml:space="preserve"> </w:t>
      </w:r>
      <w:r w:rsidRPr="009503EA">
        <w:rPr>
          <w:color w:val="auto"/>
          <w:sz w:val="20"/>
          <w:szCs w:val="20"/>
        </w:rPr>
        <w:t xml:space="preserve">подписания </w:t>
      </w:r>
      <w:r w:rsidR="00BB4FD1" w:rsidRPr="009503EA">
        <w:rPr>
          <w:color w:val="auto"/>
          <w:sz w:val="20"/>
          <w:szCs w:val="20"/>
        </w:rPr>
        <w:t xml:space="preserve">итогового </w:t>
      </w:r>
      <w:r w:rsidR="006B7886" w:rsidRPr="009503EA">
        <w:rPr>
          <w:color w:val="auto"/>
          <w:sz w:val="20"/>
          <w:szCs w:val="20"/>
        </w:rPr>
        <w:t>Акта</w:t>
      </w:r>
      <w:r w:rsidR="00A32CF6" w:rsidRPr="009503EA">
        <w:rPr>
          <w:color w:val="auto"/>
          <w:sz w:val="20"/>
          <w:szCs w:val="20"/>
        </w:rPr>
        <w:t xml:space="preserve"> </w:t>
      </w:r>
      <w:r w:rsidRPr="009503EA">
        <w:rPr>
          <w:color w:val="auto"/>
          <w:sz w:val="20"/>
          <w:szCs w:val="20"/>
        </w:rPr>
        <w:t xml:space="preserve">приемки выполненных </w:t>
      </w:r>
      <w:r w:rsidR="008C150B" w:rsidRPr="009503EA">
        <w:rPr>
          <w:color w:val="auto"/>
          <w:sz w:val="20"/>
          <w:szCs w:val="20"/>
        </w:rPr>
        <w:t>работ</w:t>
      </w:r>
      <w:bookmarkStart w:id="5" w:name="_GoBack"/>
      <w:bookmarkEnd w:id="5"/>
    </w:p>
    <w:sectPr w:rsidR="004E16F9" w:rsidRPr="009503EA" w:rsidSect="006255EF">
      <w:pgSz w:w="11905" w:h="16837"/>
      <w:pgMar w:top="1562" w:right="565" w:bottom="709" w:left="17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6FE" w:rsidRDefault="006E36FE">
      <w:r>
        <w:separator/>
      </w:r>
    </w:p>
  </w:endnote>
  <w:endnote w:type="continuationSeparator" w:id="0">
    <w:p w:rsidR="006E36FE" w:rsidRDefault="006E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6FE" w:rsidRDefault="006E36FE"/>
  </w:footnote>
  <w:footnote w:type="continuationSeparator" w:id="0">
    <w:p w:rsidR="006E36FE" w:rsidRDefault="006E36F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4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6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8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9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2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3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4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5">
    <w:nsid w:val="40F54B0A"/>
    <w:multiLevelType w:val="multilevel"/>
    <w:tmpl w:val="B002BC4E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6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8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0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3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6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27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0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1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8"/>
  </w:num>
  <w:num w:numId="4">
    <w:abstractNumId w:val="27"/>
  </w:num>
  <w:num w:numId="5">
    <w:abstractNumId w:val="21"/>
  </w:num>
  <w:num w:numId="6">
    <w:abstractNumId w:val="4"/>
  </w:num>
  <w:num w:numId="7">
    <w:abstractNumId w:val="15"/>
  </w:num>
  <w:num w:numId="8">
    <w:abstractNumId w:val="29"/>
  </w:num>
  <w:num w:numId="9">
    <w:abstractNumId w:val="12"/>
  </w:num>
  <w:num w:numId="10">
    <w:abstractNumId w:val="11"/>
  </w:num>
  <w:num w:numId="11">
    <w:abstractNumId w:val="1"/>
  </w:num>
  <w:num w:numId="12">
    <w:abstractNumId w:val="8"/>
  </w:num>
  <w:num w:numId="13">
    <w:abstractNumId w:val="26"/>
  </w:num>
  <w:num w:numId="14">
    <w:abstractNumId w:val="30"/>
  </w:num>
  <w:num w:numId="15">
    <w:abstractNumId w:val="0"/>
  </w:num>
  <w:num w:numId="16">
    <w:abstractNumId w:val="14"/>
  </w:num>
  <w:num w:numId="17">
    <w:abstractNumId w:val="13"/>
  </w:num>
  <w:num w:numId="18">
    <w:abstractNumId w:val="19"/>
  </w:num>
  <w:num w:numId="19">
    <w:abstractNumId w:val="2"/>
  </w:num>
  <w:num w:numId="20">
    <w:abstractNumId w:val="3"/>
  </w:num>
  <w:num w:numId="21">
    <w:abstractNumId w:val="20"/>
  </w:num>
  <w:num w:numId="22">
    <w:abstractNumId w:val="31"/>
  </w:num>
  <w:num w:numId="23">
    <w:abstractNumId w:val="22"/>
  </w:num>
  <w:num w:numId="24">
    <w:abstractNumId w:val="5"/>
  </w:num>
  <w:num w:numId="25">
    <w:abstractNumId w:val="17"/>
  </w:num>
  <w:num w:numId="26">
    <w:abstractNumId w:val="16"/>
  </w:num>
  <w:num w:numId="27">
    <w:abstractNumId w:val="25"/>
  </w:num>
  <w:num w:numId="28">
    <w:abstractNumId w:val="9"/>
  </w:num>
  <w:num w:numId="29">
    <w:abstractNumId w:val="24"/>
  </w:num>
  <w:num w:numId="30">
    <w:abstractNumId w:val="10"/>
  </w:num>
  <w:num w:numId="31">
    <w:abstractNumId w:val="6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A218A"/>
    <w:rsid w:val="0000625D"/>
    <w:rsid w:val="00010950"/>
    <w:rsid w:val="00022AAA"/>
    <w:rsid w:val="00024483"/>
    <w:rsid w:val="00026E77"/>
    <w:rsid w:val="00032E84"/>
    <w:rsid w:val="00035F2A"/>
    <w:rsid w:val="00036DF3"/>
    <w:rsid w:val="00060BBB"/>
    <w:rsid w:val="0007625E"/>
    <w:rsid w:val="00085357"/>
    <w:rsid w:val="0009335C"/>
    <w:rsid w:val="000958A7"/>
    <w:rsid w:val="000962C9"/>
    <w:rsid w:val="00096D6F"/>
    <w:rsid w:val="000D1CF8"/>
    <w:rsid w:val="001144E9"/>
    <w:rsid w:val="001309A1"/>
    <w:rsid w:val="00131F3F"/>
    <w:rsid w:val="001322FC"/>
    <w:rsid w:val="001332A3"/>
    <w:rsid w:val="00135351"/>
    <w:rsid w:val="00142EEC"/>
    <w:rsid w:val="00157616"/>
    <w:rsid w:val="001606AD"/>
    <w:rsid w:val="00167D13"/>
    <w:rsid w:val="00171975"/>
    <w:rsid w:val="001725D0"/>
    <w:rsid w:val="00175E25"/>
    <w:rsid w:val="001833E2"/>
    <w:rsid w:val="0018541D"/>
    <w:rsid w:val="00195287"/>
    <w:rsid w:val="001A3AF7"/>
    <w:rsid w:val="001A5D4A"/>
    <w:rsid w:val="001A727A"/>
    <w:rsid w:val="001B1771"/>
    <w:rsid w:val="001C1024"/>
    <w:rsid w:val="001C2E77"/>
    <w:rsid w:val="001C2E7E"/>
    <w:rsid w:val="001D4693"/>
    <w:rsid w:val="001F4997"/>
    <w:rsid w:val="00223839"/>
    <w:rsid w:val="002266EC"/>
    <w:rsid w:val="00230661"/>
    <w:rsid w:val="0023433F"/>
    <w:rsid w:val="00235F50"/>
    <w:rsid w:val="00236766"/>
    <w:rsid w:val="00243615"/>
    <w:rsid w:val="00243844"/>
    <w:rsid w:val="00265752"/>
    <w:rsid w:val="002662BD"/>
    <w:rsid w:val="002700A7"/>
    <w:rsid w:val="00270214"/>
    <w:rsid w:val="00283C8A"/>
    <w:rsid w:val="00284CC7"/>
    <w:rsid w:val="0028658A"/>
    <w:rsid w:val="002A2F82"/>
    <w:rsid w:val="002D4F2D"/>
    <w:rsid w:val="002E15C8"/>
    <w:rsid w:val="002E5AFD"/>
    <w:rsid w:val="002E654E"/>
    <w:rsid w:val="002F07A0"/>
    <w:rsid w:val="00306536"/>
    <w:rsid w:val="003173C9"/>
    <w:rsid w:val="00323C77"/>
    <w:rsid w:val="00324709"/>
    <w:rsid w:val="00335211"/>
    <w:rsid w:val="00341088"/>
    <w:rsid w:val="00343C73"/>
    <w:rsid w:val="0034764C"/>
    <w:rsid w:val="00353D67"/>
    <w:rsid w:val="003617F7"/>
    <w:rsid w:val="0036233C"/>
    <w:rsid w:val="003630F1"/>
    <w:rsid w:val="003731E1"/>
    <w:rsid w:val="00380CBB"/>
    <w:rsid w:val="00384AF8"/>
    <w:rsid w:val="00385955"/>
    <w:rsid w:val="0038684D"/>
    <w:rsid w:val="003942F5"/>
    <w:rsid w:val="003B099A"/>
    <w:rsid w:val="003B7F43"/>
    <w:rsid w:val="003C29F4"/>
    <w:rsid w:val="003C4D18"/>
    <w:rsid w:val="003C6D98"/>
    <w:rsid w:val="003C7F3A"/>
    <w:rsid w:val="003E44CB"/>
    <w:rsid w:val="003E5ABF"/>
    <w:rsid w:val="003E6AE3"/>
    <w:rsid w:val="003F1B3B"/>
    <w:rsid w:val="003F3B8E"/>
    <w:rsid w:val="004022BE"/>
    <w:rsid w:val="004115DE"/>
    <w:rsid w:val="00421CC9"/>
    <w:rsid w:val="004311FC"/>
    <w:rsid w:val="0044756F"/>
    <w:rsid w:val="00467118"/>
    <w:rsid w:val="00473F25"/>
    <w:rsid w:val="00482C6F"/>
    <w:rsid w:val="004B09B7"/>
    <w:rsid w:val="004B3419"/>
    <w:rsid w:val="004C7346"/>
    <w:rsid w:val="004D1FA8"/>
    <w:rsid w:val="004E16F9"/>
    <w:rsid w:val="004F03C4"/>
    <w:rsid w:val="004F16F1"/>
    <w:rsid w:val="004F56A8"/>
    <w:rsid w:val="00500494"/>
    <w:rsid w:val="005072AF"/>
    <w:rsid w:val="005111C3"/>
    <w:rsid w:val="00512208"/>
    <w:rsid w:val="005140F4"/>
    <w:rsid w:val="00533AAF"/>
    <w:rsid w:val="00547666"/>
    <w:rsid w:val="00551E77"/>
    <w:rsid w:val="0055615A"/>
    <w:rsid w:val="00563218"/>
    <w:rsid w:val="00580D61"/>
    <w:rsid w:val="00590165"/>
    <w:rsid w:val="005911C5"/>
    <w:rsid w:val="005A3BC7"/>
    <w:rsid w:val="005C0847"/>
    <w:rsid w:val="005C0CA7"/>
    <w:rsid w:val="005C7E0D"/>
    <w:rsid w:val="005D14D1"/>
    <w:rsid w:val="005D3AA5"/>
    <w:rsid w:val="005D6B2C"/>
    <w:rsid w:val="005E1226"/>
    <w:rsid w:val="005F7BBA"/>
    <w:rsid w:val="0060270C"/>
    <w:rsid w:val="00615DB2"/>
    <w:rsid w:val="00616E73"/>
    <w:rsid w:val="006255EF"/>
    <w:rsid w:val="00627928"/>
    <w:rsid w:val="00631AB8"/>
    <w:rsid w:val="00645841"/>
    <w:rsid w:val="00651299"/>
    <w:rsid w:val="00651C57"/>
    <w:rsid w:val="0065428A"/>
    <w:rsid w:val="00663840"/>
    <w:rsid w:val="006703AE"/>
    <w:rsid w:val="006776EA"/>
    <w:rsid w:val="00677916"/>
    <w:rsid w:val="00681DF2"/>
    <w:rsid w:val="00683536"/>
    <w:rsid w:val="00687258"/>
    <w:rsid w:val="00690BCE"/>
    <w:rsid w:val="00691C8A"/>
    <w:rsid w:val="00694BE6"/>
    <w:rsid w:val="006A3B10"/>
    <w:rsid w:val="006A5540"/>
    <w:rsid w:val="006B0877"/>
    <w:rsid w:val="006B139F"/>
    <w:rsid w:val="006B7886"/>
    <w:rsid w:val="006D1219"/>
    <w:rsid w:val="006E3429"/>
    <w:rsid w:val="006E36FE"/>
    <w:rsid w:val="006E513E"/>
    <w:rsid w:val="006F2A70"/>
    <w:rsid w:val="00703D36"/>
    <w:rsid w:val="007048D9"/>
    <w:rsid w:val="00704E72"/>
    <w:rsid w:val="00712579"/>
    <w:rsid w:val="007232D8"/>
    <w:rsid w:val="00723F51"/>
    <w:rsid w:val="00731011"/>
    <w:rsid w:val="00745988"/>
    <w:rsid w:val="00765D02"/>
    <w:rsid w:val="007962C9"/>
    <w:rsid w:val="007A0E7C"/>
    <w:rsid w:val="007A218A"/>
    <w:rsid w:val="007A6BE4"/>
    <w:rsid w:val="007B57E5"/>
    <w:rsid w:val="007E20D3"/>
    <w:rsid w:val="008010E4"/>
    <w:rsid w:val="00831649"/>
    <w:rsid w:val="00894692"/>
    <w:rsid w:val="00894EDC"/>
    <w:rsid w:val="008A17C0"/>
    <w:rsid w:val="008B4FCF"/>
    <w:rsid w:val="008C150B"/>
    <w:rsid w:val="008C3FC0"/>
    <w:rsid w:val="008E4135"/>
    <w:rsid w:val="008E695E"/>
    <w:rsid w:val="008F4F61"/>
    <w:rsid w:val="0090291D"/>
    <w:rsid w:val="00903DF0"/>
    <w:rsid w:val="00907D68"/>
    <w:rsid w:val="0091479E"/>
    <w:rsid w:val="00916748"/>
    <w:rsid w:val="00924D2B"/>
    <w:rsid w:val="00926F20"/>
    <w:rsid w:val="009503EA"/>
    <w:rsid w:val="0095777D"/>
    <w:rsid w:val="0096081A"/>
    <w:rsid w:val="00967BB3"/>
    <w:rsid w:val="00982133"/>
    <w:rsid w:val="00982974"/>
    <w:rsid w:val="009939D3"/>
    <w:rsid w:val="00993DF6"/>
    <w:rsid w:val="009969CB"/>
    <w:rsid w:val="009A29B4"/>
    <w:rsid w:val="009C0F57"/>
    <w:rsid w:val="009C6C70"/>
    <w:rsid w:val="009E7784"/>
    <w:rsid w:val="009F49E8"/>
    <w:rsid w:val="00A05CAD"/>
    <w:rsid w:val="00A1572A"/>
    <w:rsid w:val="00A21372"/>
    <w:rsid w:val="00A25581"/>
    <w:rsid w:val="00A32CF6"/>
    <w:rsid w:val="00A458C3"/>
    <w:rsid w:val="00A53E64"/>
    <w:rsid w:val="00A70E74"/>
    <w:rsid w:val="00A853DC"/>
    <w:rsid w:val="00A85898"/>
    <w:rsid w:val="00A938E0"/>
    <w:rsid w:val="00AB2034"/>
    <w:rsid w:val="00AC2528"/>
    <w:rsid w:val="00AF31BF"/>
    <w:rsid w:val="00AF448E"/>
    <w:rsid w:val="00AF4C12"/>
    <w:rsid w:val="00B05180"/>
    <w:rsid w:val="00B15E6A"/>
    <w:rsid w:val="00B33E4C"/>
    <w:rsid w:val="00B36A07"/>
    <w:rsid w:val="00B437FE"/>
    <w:rsid w:val="00B609D5"/>
    <w:rsid w:val="00B80C0A"/>
    <w:rsid w:val="00B975C1"/>
    <w:rsid w:val="00BA0ABC"/>
    <w:rsid w:val="00BA0D63"/>
    <w:rsid w:val="00BA7D32"/>
    <w:rsid w:val="00BB2049"/>
    <w:rsid w:val="00BB2FEF"/>
    <w:rsid w:val="00BB4FD1"/>
    <w:rsid w:val="00BC48B7"/>
    <w:rsid w:val="00BD4AFE"/>
    <w:rsid w:val="00BD600D"/>
    <w:rsid w:val="00BF11AA"/>
    <w:rsid w:val="00BF2BCF"/>
    <w:rsid w:val="00BF3542"/>
    <w:rsid w:val="00BF6A0A"/>
    <w:rsid w:val="00C14081"/>
    <w:rsid w:val="00C14657"/>
    <w:rsid w:val="00C15C46"/>
    <w:rsid w:val="00C20630"/>
    <w:rsid w:val="00C32119"/>
    <w:rsid w:val="00C32FF7"/>
    <w:rsid w:val="00C34EB3"/>
    <w:rsid w:val="00C4460D"/>
    <w:rsid w:val="00C44BA1"/>
    <w:rsid w:val="00C5750A"/>
    <w:rsid w:val="00C57DA7"/>
    <w:rsid w:val="00C860C6"/>
    <w:rsid w:val="00C965DF"/>
    <w:rsid w:val="00CC2DFD"/>
    <w:rsid w:val="00CD11B6"/>
    <w:rsid w:val="00CD72FE"/>
    <w:rsid w:val="00CE501C"/>
    <w:rsid w:val="00D0763B"/>
    <w:rsid w:val="00D129E0"/>
    <w:rsid w:val="00D14D16"/>
    <w:rsid w:val="00D21162"/>
    <w:rsid w:val="00D300B3"/>
    <w:rsid w:val="00D43F4C"/>
    <w:rsid w:val="00D55FFC"/>
    <w:rsid w:val="00D56371"/>
    <w:rsid w:val="00D60CE2"/>
    <w:rsid w:val="00D634CA"/>
    <w:rsid w:val="00D74053"/>
    <w:rsid w:val="00D919A6"/>
    <w:rsid w:val="00DA56B6"/>
    <w:rsid w:val="00DA6B3E"/>
    <w:rsid w:val="00DC1A9B"/>
    <w:rsid w:val="00DC4250"/>
    <w:rsid w:val="00DE0F64"/>
    <w:rsid w:val="00DF12CA"/>
    <w:rsid w:val="00DF176E"/>
    <w:rsid w:val="00E0336B"/>
    <w:rsid w:val="00E05BD2"/>
    <w:rsid w:val="00E122FD"/>
    <w:rsid w:val="00E32A62"/>
    <w:rsid w:val="00E349AD"/>
    <w:rsid w:val="00E543DF"/>
    <w:rsid w:val="00E54D34"/>
    <w:rsid w:val="00E67BB7"/>
    <w:rsid w:val="00E73428"/>
    <w:rsid w:val="00E74278"/>
    <w:rsid w:val="00E8418E"/>
    <w:rsid w:val="00E9187E"/>
    <w:rsid w:val="00E9435B"/>
    <w:rsid w:val="00EA26BE"/>
    <w:rsid w:val="00EA5744"/>
    <w:rsid w:val="00EB30B8"/>
    <w:rsid w:val="00EC1E75"/>
    <w:rsid w:val="00EF11B8"/>
    <w:rsid w:val="00F17939"/>
    <w:rsid w:val="00F22022"/>
    <w:rsid w:val="00F41604"/>
    <w:rsid w:val="00F4355A"/>
    <w:rsid w:val="00F50306"/>
    <w:rsid w:val="00F617AC"/>
    <w:rsid w:val="00F8190E"/>
    <w:rsid w:val="00F9242C"/>
    <w:rsid w:val="00FA2CAF"/>
    <w:rsid w:val="00FA2F5E"/>
    <w:rsid w:val="00FB25FD"/>
    <w:rsid w:val="00FB2923"/>
    <w:rsid w:val="00FC1253"/>
    <w:rsid w:val="00FC7DEB"/>
    <w:rsid w:val="00FE48C4"/>
    <w:rsid w:val="00F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791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7916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sid w:val="00677916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sid w:val="00677916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sid w:val="00677916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677916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sid w:val="00677916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677916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sid w:val="00677916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sid w:val="00677916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sid w:val="006779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sid w:val="0067791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sid w:val="00677916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677916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rsid w:val="00677916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rsid w:val="00677916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rsid w:val="00677916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rsid w:val="00677916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rsid w:val="00677916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rsid w:val="00677916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rsid w:val="00677916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rsid w:val="00677916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rsid w:val="0067791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rsid w:val="0067791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customStyle="1" w:styleId="FR2">
    <w:name w:val="FR2"/>
    <w:rsid w:val="001A727A"/>
    <w:pPr>
      <w:widowControl w:val="0"/>
      <w:overflowPunct w:val="0"/>
      <w:autoSpaceDE w:val="0"/>
      <w:autoSpaceDN w:val="0"/>
      <w:adjustRightInd w:val="0"/>
      <w:spacing w:line="300" w:lineRule="auto"/>
      <w:ind w:left="320" w:right="200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f4">
    <w:name w:val="Body Text"/>
    <w:basedOn w:val="a"/>
    <w:link w:val="af5"/>
    <w:semiHidden/>
    <w:rsid w:val="00687258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f5">
    <w:name w:val="Основной текст Знак"/>
    <w:basedOn w:val="a0"/>
    <w:link w:val="af4"/>
    <w:semiHidden/>
    <w:rsid w:val="00687258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68725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customStyle="1" w:styleId="FR2">
    <w:name w:val="FR2"/>
    <w:rsid w:val="001A727A"/>
    <w:pPr>
      <w:widowControl w:val="0"/>
      <w:overflowPunct w:val="0"/>
      <w:autoSpaceDE w:val="0"/>
      <w:autoSpaceDN w:val="0"/>
      <w:adjustRightInd w:val="0"/>
      <w:spacing w:line="300" w:lineRule="auto"/>
      <w:ind w:left="320" w:right="200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val="ru-RU"/>
    </w:rPr>
  </w:style>
  <w:style w:type="paragraph" w:styleId="af4">
    <w:name w:val="Body Text"/>
    <w:basedOn w:val="a"/>
    <w:link w:val="af5"/>
    <w:semiHidden/>
    <w:rsid w:val="00687258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val="x-none" w:eastAsia="x-none"/>
    </w:rPr>
  </w:style>
  <w:style w:type="character" w:customStyle="1" w:styleId="af5">
    <w:name w:val="Основной текст Знак"/>
    <w:basedOn w:val="a0"/>
    <w:link w:val="af4"/>
    <w:semiHidden/>
    <w:rsid w:val="0068725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Default">
    <w:name w:val="Default"/>
    <w:rsid w:val="0068725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7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3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CF298-8892-4A66-9607-C472D851C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2986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Васильева Надежда Евгеньевна</cp:lastModifiedBy>
  <cp:revision>4</cp:revision>
  <cp:lastPrinted>2014-01-20T06:26:00Z</cp:lastPrinted>
  <dcterms:created xsi:type="dcterms:W3CDTF">2014-01-20T05:50:00Z</dcterms:created>
  <dcterms:modified xsi:type="dcterms:W3CDTF">2014-01-20T06:32:00Z</dcterms:modified>
</cp:coreProperties>
</file>